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3D6AF" w14:textId="745BE62F" w:rsidR="00E2786D" w:rsidRPr="003F0C36" w:rsidRDefault="00E2786D" w:rsidP="00E2786D">
      <w:pPr>
        <w:jc w:val="center"/>
        <w:rPr>
          <w:rFonts w:ascii="Georgia" w:hAnsi="Georgia" w:cs="Tahoma"/>
          <w:b/>
          <w:smallCaps/>
          <w:sz w:val="21"/>
          <w:szCs w:val="21"/>
        </w:rPr>
      </w:pPr>
      <w:bookmarkStart w:id="0" w:name="_Hlk26626576"/>
      <w:bookmarkStart w:id="1" w:name="_Hlk482094385"/>
      <w:r w:rsidRPr="003F0C36">
        <w:rPr>
          <w:rFonts w:ascii="Georgia" w:hAnsi="Georgia" w:cs="Tahoma"/>
          <w:b/>
          <w:smallCaps/>
          <w:sz w:val="21"/>
          <w:szCs w:val="21"/>
        </w:rPr>
        <w:t>Protestantse gemeente te Zaamslag</w:t>
      </w:r>
    </w:p>
    <w:p w14:paraId="0E8FD696" w14:textId="0551AC4D" w:rsidR="00E2786D" w:rsidRPr="003F0C36" w:rsidRDefault="00E2786D" w:rsidP="00E2786D">
      <w:pPr>
        <w:jc w:val="center"/>
        <w:rPr>
          <w:rFonts w:ascii="Georgia" w:hAnsi="Georgia" w:cs="Tahoma"/>
          <w:b/>
          <w:smallCaps/>
          <w:sz w:val="21"/>
          <w:szCs w:val="21"/>
        </w:rPr>
      </w:pPr>
      <w:r w:rsidRPr="003F0C36">
        <w:rPr>
          <w:rFonts w:ascii="Georgia" w:hAnsi="Georgia" w:cs="Tahoma"/>
          <w:b/>
          <w:smallCaps/>
          <w:sz w:val="21"/>
          <w:szCs w:val="21"/>
        </w:rPr>
        <w:t>4 april 2021, 10.00 uur</w:t>
      </w:r>
    </w:p>
    <w:p w14:paraId="7B6BC58E" w14:textId="32840A1D" w:rsidR="00E2786D" w:rsidRPr="003F0C36" w:rsidRDefault="00E2786D" w:rsidP="00853D2E">
      <w:pPr>
        <w:jc w:val="center"/>
        <w:rPr>
          <w:rFonts w:ascii="Georgia" w:hAnsi="Georgia" w:cs="Tahoma"/>
          <w:b/>
          <w:smallCaps/>
          <w:sz w:val="21"/>
          <w:szCs w:val="21"/>
        </w:rPr>
      </w:pPr>
      <w:r w:rsidRPr="003F0C36">
        <w:rPr>
          <w:rFonts w:ascii="Georgia" w:hAnsi="Georgia" w:cs="Tahoma"/>
          <w:b/>
          <w:smallCaps/>
          <w:sz w:val="21"/>
          <w:szCs w:val="21"/>
        </w:rPr>
        <w:t>PASEN</w:t>
      </w:r>
    </w:p>
    <w:p w14:paraId="7086C0A9" w14:textId="77777777" w:rsidR="00E2786D" w:rsidRPr="003F0C36" w:rsidRDefault="00E2786D" w:rsidP="00E2786D">
      <w:pPr>
        <w:jc w:val="center"/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voorganger: Ds Gerard de Lang</w:t>
      </w:r>
    </w:p>
    <w:p w14:paraId="7C99F8C5" w14:textId="7E3D913A" w:rsidR="00E2786D" w:rsidRPr="003F0C36" w:rsidRDefault="00E2786D" w:rsidP="00E2786D">
      <w:pPr>
        <w:jc w:val="center"/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ouderling: </w:t>
      </w:r>
      <w:r w:rsidR="00F01F2F" w:rsidRPr="003F0C36">
        <w:rPr>
          <w:rFonts w:ascii="Georgia" w:hAnsi="Georgia" w:cs="Tahoma"/>
          <w:sz w:val="21"/>
          <w:szCs w:val="21"/>
        </w:rPr>
        <w:t>Anneke van de Ree</w:t>
      </w:r>
      <w:r w:rsidR="003F0C36">
        <w:rPr>
          <w:rFonts w:ascii="Georgia" w:hAnsi="Georgia" w:cs="Tahoma"/>
          <w:sz w:val="21"/>
          <w:szCs w:val="21"/>
        </w:rPr>
        <w:t>-Dieleman</w:t>
      </w:r>
    </w:p>
    <w:p w14:paraId="50F7B017" w14:textId="546313C2" w:rsidR="00E2786D" w:rsidRPr="003F0C36" w:rsidRDefault="00E2786D" w:rsidP="00D2258C">
      <w:pPr>
        <w:jc w:val="center"/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lector: </w:t>
      </w:r>
      <w:r w:rsidR="00D2258C" w:rsidRPr="003F0C36">
        <w:rPr>
          <w:rFonts w:ascii="Georgia" w:hAnsi="Georgia" w:cs="Tahoma"/>
          <w:sz w:val="21"/>
          <w:szCs w:val="21"/>
        </w:rPr>
        <w:t>Noël Hamelink</w:t>
      </w:r>
    </w:p>
    <w:p w14:paraId="492B46C2" w14:textId="2D3E5319" w:rsidR="00E2786D" w:rsidRPr="003F0C36" w:rsidRDefault="00E2786D" w:rsidP="00E2786D">
      <w:pPr>
        <w:jc w:val="center"/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organist: </w:t>
      </w:r>
      <w:r w:rsidR="00D2258C" w:rsidRPr="003F0C36">
        <w:rPr>
          <w:rFonts w:ascii="Georgia" w:hAnsi="Georgia" w:cs="Tahoma"/>
          <w:sz w:val="21"/>
          <w:szCs w:val="21"/>
        </w:rPr>
        <w:t>Frits Simons</w:t>
      </w:r>
    </w:p>
    <w:p w14:paraId="1C46699A" w14:textId="77777777" w:rsidR="00E2786D" w:rsidRPr="003F0C36" w:rsidRDefault="00E2786D" w:rsidP="00E2786D">
      <w:pPr>
        <w:pBdr>
          <w:bottom w:val="double" w:sz="6" w:space="1" w:color="auto"/>
        </w:pBdr>
        <w:rPr>
          <w:rFonts w:ascii="Georgia" w:hAnsi="Georgia" w:cs="Tahoma"/>
          <w:sz w:val="16"/>
          <w:szCs w:val="16"/>
        </w:rPr>
      </w:pPr>
    </w:p>
    <w:p w14:paraId="544E0CB7" w14:textId="77777777" w:rsidR="00E2786D" w:rsidRPr="003F0C36" w:rsidRDefault="00E2786D" w:rsidP="00E2786D">
      <w:pPr>
        <w:rPr>
          <w:rFonts w:ascii="Georgia" w:hAnsi="Georgia" w:cs="Tahoma"/>
          <w:sz w:val="16"/>
          <w:szCs w:val="16"/>
        </w:rPr>
      </w:pPr>
    </w:p>
    <w:p w14:paraId="514AA52B" w14:textId="5DE11BC7" w:rsidR="00E2786D" w:rsidRPr="003F0C36" w:rsidRDefault="00E2786D" w:rsidP="00E2786D">
      <w:pPr>
        <w:rPr>
          <w:rFonts w:ascii="Georgia" w:hAnsi="Georgia" w:cs="Tahoma"/>
          <w:b/>
          <w:i/>
          <w:sz w:val="21"/>
          <w:szCs w:val="21"/>
        </w:rPr>
      </w:pPr>
      <w:r w:rsidRPr="003F0C36">
        <w:rPr>
          <w:rFonts w:ascii="Georgia" w:hAnsi="Georgia" w:cs="Tahoma"/>
          <w:b/>
          <w:i/>
          <w:sz w:val="21"/>
          <w:szCs w:val="21"/>
        </w:rPr>
        <w:t xml:space="preserve">Orgelspel voor de dienst: </w:t>
      </w:r>
      <w:r w:rsidR="00194E28" w:rsidRPr="003F0C36">
        <w:rPr>
          <w:rFonts w:ascii="Georgia" w:hAnsi="Georgia" w:cs="Tahoma"/>
          <w:b/>
          <w:i/>
          <w:sz w:val="21"/>
          <w:szCs w:val="21"/>
        </w:rPr>
        <w:t xml:space="preserve">‘Christus lag in de dood terneer’ (Lied 618) in bewerkingen van Johann </w:t>
      </w:r>
      <w:proofErr w:type="spellStart"/>
      <w:r w:rsidR="00194E28" w:rsidRPr="003F0C36">
        <w:rPr>
          <w:rFonts w:ascii="Georgia" w:hAnsi="Georgia" w:cs="Tahoma"/>
          <w:b/>
          <w:i/>
          <w:sz w:val="21"/>
          <w:szCs w:val="21"/>
        </w:rPr>
        <w:t>Pachelbel</w:t>
      </w:r>
      <w:proofErr w:type="spellEnd"/>
      <w:r w:rsidR="00194E28" w:rsidRPr="003F0C36">
        <w:rPr>
          <w:rFonts w:ascii="Georgia" w:hAnsi="Georgia" w:cs="Tahoma"/>
          <w:b/>
          <w:i/>
          <w:sz w:val="21"/>
          <w:szCs w:val="21"/>
        </w:rPr>
        <w:t xml:space="preserve"> en Georg Ph. Telemann</w:t>
      </w:r>
    </w:p>
    <w:p w14:paraId="37AF308C" w14:textId="77777777" w:rsidR="00E2786D" w:rsidRPr="003F0C36" w:rsidRDefault="00E2786D" w:rsidP="00E2786D">
      <w:pPr>
        <w:rPr>
          <w:rFonts w:ascii="Georgia" w:hAnsi="Georgia" w:cs="Tahoma"/>
          <w:b/>
          <w:i/>
          <w:sz w:val="16"/>
          <w:szCs w:val="16"/>
        </w:rPr>
      </w:pPr>
    </w:p>
    <w:p w14:paraId="56E6411A" w14:textId="77777777" w:rsidR="00E2786D" w:rsidRPr="003F0C36" w:rsidRDefault="00E2786D" w:rsidP="00E2786D">
      <w:pPr>
        <w:rPr>
          <w:rFonts w:ascii="Georgia" w:hAnsi="Georgia" w:cs="Tahoma"/>
          <w:b/>
          <w:i/>
          <w:sz w:val="21"/>
          <w:szCs w:val="21"/>
        </w:rPr>
      </w:pPr>
      <w:r w:rsidRPr="003F0C36">
        <w:rPr>
          <w:rFonts w:ascii="Georgia" w:hAnsi="Georgia" w:cs="Tahoma"/>
          <w:b/>
          <w:i/>
          <w:sz w:val="21"/>
          <w:szCs w:val="21"/>
        </w:rPr>
        <w:t>Begroeting en mededelingen</w:t>
      </w:r>
    </w:p>
    <w:p w14:paraId="5A5C5EE8" w14:textId="77777777" w:rsidR="00E2786D" w:rsidRPr="003F0C36" w:rsidRDefault="00E2786D" w:rsidP="00E2786D">
      <w:pPr>
        <w:rPr>
          <w:rFonts w:ascii="Georgia" w:hAnsi="Georgia" w:cs="Tahoma"/>
          <w:b/>
          <w:i/>
          <w:sz w:val="16"/>
          <w:szCs w:val="16"/>
        </w:rPr>
      </w:pPr>
    </w:p>
    <w:p w14:paraId="7EF9AD3E" w14:textId="3D24137C" w:rsidR="00E2786D" w:rsidRPr="003F0C36" w:rsidRDefault="00E2786D" w:rsidP="00E2786D">
      <w:pPr>
        <w:rPr>
          <w:rFonts w:ascii="Georgia" w:hAnsi="Georgia" w:cs="Tahoma"/>
          <w:b/>
          <w:i/>
          <w:sz w:val="21"/>
          <w:szCs w:val="21"/>
        </w:rPr>
      </w:pPr>
      <w:r w:rsidRPr="003F0C36">
        <w:rPr>
          <w:rFonts w:ascii="Georgia" w:hAnsi="Georgia" w:cs="Tahoma"/>
          <w:b/>
          <w:i/>
          <w:sz w:val="21"/>
          <w:szCs w:val="21"/>
        </w:rPr>
        <w:t>Votum</w:t>
      </w:r>
      <w:r w:rsidR="00853D2E" w:rsidRPr="003F0C36">
        <w:rPr>
          <w:rFonts w:ascii="Georgia" w:hAnsi="Georgia" w:cs="Tahoma"/>
          <w:b/>
          <w:i/>
          <w:sz w:val="21"/>
          <w:szCs w:val="21"/>
        </w:rPr>
        <w:t xml:space="preserve"> en g</w:t>
      </w:r>
      <w:r w:rsidRPr="003F0C36">
        <w:rPr>
          <w:rFonts w:ascii="Georgia" w:hAnsi="Georgia" w:cs="Tahoma"/>
          <w:b/>
          <w:i/>
          <w:sz w:val="21"/>
          <w:szCs w:val="21"/>
        </w:rPr>
        <w:t>ebedsstilte</w:t>
      </w:r>
    </w:p>
    <w:p w14:paraId="4B782586" w14:textId="77777777" w:rsidR="00E2786D" w:rsidRPr="003F0C36" w:rsidRDefault="00E2786D" w:rsidP="00E2786D">
      <w:pPr>
        <w:rPr>
          <w:rFonts w:ascii="Georgia" w:hAnsi="Georgia" w:cs="Tahoma"/>
          <w:b/>
          <w:sz w:val="16"/>
          <w:szCs w:val="16"/>
        </w:rPr>
      </w:pPr>
    </w:p>
    <w:p w14:paraId="5B446536" w14:textId="77777777" w:rsidR="00E2786D" w:rsidRPr="003F0C36" w:rsidRDefault="00E2786D" w:rsidP="00E2786D">
      <w:pPr>
        <w:rPr>
          <w:rFonts w:ascii="Georgia" w:hAnsi="Georgia" w:cs="Tahoma"/>
          <w:b/>
          <w:i/>
          <w:sz w:val="21"/>
          <w:szCs w:val="21"/>
        </w:rPr>
      </w:pPr>
      <w:r w:rsidRPr="003F0C36">
        <w:rPr>
          <w:rFonts w:ascii="Georgia" w:hAnsi="Georgia" w:cs="Tahoma"/>
          <w:b/>
          <w:i/>
          <w:sz w:val="21"/>
          <w:szCs w:val="21"/>
        </w:rPr>
        <w:t>Bemoediging en groet</w:t>
      </w:r>
    </w:p>
    <w:p w14:paraId="13C097E9" w14:textId="77777777" w:rsidR="00E2786D" w:rsidRPr="003F0C36" w:rsidRDefault="00E2786D" w:rsidP="00E2786D">
      <w:pPr>
        <w:rPr>
          <w:rFonts w:ascii="Georgia" w:hAnsi="Georgia" w:cs="Tahoma"/>
          <w:sz w:val="16"/>
          <w:szCs w:val="16"/>
        </w:rPr>
      </w:pPr>
    </w:p>
    <w:p w14:paraId="5E907C1E" w14:textId="1887FCB9" w:rsidR="00E2786D" w:rsidRPr="003F0C36" w:rsidRDefault="00853D2E" w:rsidP="00E2786D">
      <w:pPr>
        <w:rPr>
          <w:rFonts w:ascii="Georgia" w:hAnsi="Georgia" w:cs="Tahoma"/>
          <w:b/>
          <w:i/>
          <w:sz w:val="21"/>
          <w:szCs w:val="21"/>
        </w:rPr>
      </w:pPr>
      <w:r w:rsidRPr="003F0C36">
        <w:rPr>
          <w:rFonts w:ascii="Georgia" w:hAnsi="Georgia" w:cs="Tahoma"/>
          <w:b/>
          <w:i/>
          <w:sz w:val="21"/>
          <w:szCs w:val="21"/>
        </w:rPr>
        <w:t>V</w:t>
      </w:r>
      <w:r w:rsidR="00AC4C6A" w:rsidRPr="003F0C36">
        <w:rPr>
          <w:rFonts w:ascii="Georgia" w:hAnsi="Georgia" w:cs="Tahoma"/>
          <w:b/>
          <w:i/>
          <w:sz w:val="21"/>
          <w:szCs w:val="21"/>
        </w:rPr>
        <w:t>oorganger</w:t>
      </w:r>
      <w:r w:rsidR="00BF2C9F">
        <w:rPr>
          <w:rFonts w:ascii="Georgia" w:hAnsi="Georgia" w:cs="Tahoma"/>
          <w:b/>
          <w:i/>
          <w:sz w:val="21"/>
          <w:szCs w:val="21"/>
        </w:rPr>
        <w:t xml:space="preserve"> leest</w:t>
      </w:r>
      <w:r w:rsidRPr="003F0C36">
        <w:rPr>
          <w:rFonts w:ascii="Georgia" w:hAnsi="Georgia" w:cs="Tahoma"/>
          <w:b/>
          <w:i/>
          <w:sz w:val="21"/>
          <w:szCs w:val="21"/>
        </w:rPr>
        <w:t xml:space="preserve"> </w:t>
      </w:r>
      <w:r w:rsidR="00BF2A32" w:rsidRPr="003F0C36">
        <w:rPr>
          <w:rFonts w:ascii="Georgia" w:hAnsi="Georgia" w:cs="Tahoma"/>
          <w:b/>
          <w:i/>
          <w:sz w:val="21"/>
          <w:szCs w:val="21"/>
        </w:rPr>
        <w:t>Ps</w:t>
      </w:r>
      <w:r w:rsidRPr="003F0C36">
        <w:rPr>
          <w:rFonts w:ascii="Georgia" w:hAnsi="Georgia" w:cs="Tahoma"/>
          <w:b/>
          <w:i/>
          <w:sz w:val="21"/>
          <w:szCs w:val="21"/>
        </w:rPr>
        <w:t>alm</w:t>
      </w:r>
      <w:r w:rsidR="00BF2A32" w:rsidRPr="003F0C36">
        <w:rPr>
          <w:rFonts w:ascii="Georgia" w:hAnsi="Georgia" w:cs="Tahoma"/>
          <w:b/>
          <w:i/>
          <w:sz w:val="21"/>
          <w:szCs w:val="21"/>
        </w:rPr>
        <w:t xml:space="preserve"> 118: 1 en 6</w:t>
      </w:r>
    </w:p>
    <w:p w14:paraId="6179C8B1" w14:textId="77777777" w:rsidR="00BF2A32" w:rsidRPr="003F0C36" w:rsidRDefault="00BF2A32" w:rsidP="00BF2A32">
      <w:pPr>
        <w:rPr>
          <w:rFonts w:ascii="Georgia" w:hAnsi="Georgia" w:cs="Tahoma"/>
          <w:sz w:val="21"/>
          <w:szCs w:val="21"/>
        </w:rPr>
      </w:pPr>
      <w:bookmarkStart w:id="2" w:name="_Hlk3057941"/>
      <w:r w:rsidRPr="003F0C36">
        <w:rPr>
          <w:rFonts w:ascii="Georgia" w:hAnsi="Georgia" w:cs="Tahoma"/>
          <w:sz w:val="21"/>
          <w:szCs w:val="21"/>
        </w:rPr>
        <w:t>Laat ieder ’s HEREN goedheid prijzen,</w:t>
      </w:r>
    </w:p>
    <w:p w14:paraId="18150718" w14:textId="77777777" w:rsidR="00BF2A32" w:rsidRPr="003F0C36" w:rsidRDefault="00BF2A32" w:rsidP="00BF2A32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Zijn liefde duurt in eeuwigheid.</w:t>
      </w:r>
    </w:p>
    <w:p w14:paraId="79BDE08F" w14:textId="77777777" w:rsidR="00BF2A32" w:rsidRPr="003F0C36" w:rsidRDefault="00BF2A32" w:rsidP="00BF2A32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Laat, Israël, uw lofzang rijzen:</w:t>
      </w:r>
    </w:p>
    <w:p w14:paraId="045CBAAD" w14:textId="77777777" w:rsidR="00BF2A32" w:rsidRPr="003F0C36" w:rsidRDefault="00BF2A32" w:rsidP="00BF2A32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Zijn liefde duurt in eeuwigheid.</w:t>
      </w:r>
    </w:p>
    <w:p w14:paraId="74722189" w14:textId="77777777" w:rsidR="00BF2A32" w:rsidRPr="003F0C36" w:rsidRDefault="00BF2A32" w:rsidP="00BF2A32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Dit zij het lied der priesterkoren:</w:t>
      </w:r>
    </w:p>
    <w:p w14:paraId="597D88CB" w14:textId="77777777" w:rsidR="00BF2A32" w:rsidRPr="003F0C36" w:rsidRDefault="00BF2A32" w:rsidP="00BF2A32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Zijn liefde duurt in eeuwigheid.</w:t>
      </w:r>
    </w:p>
    <w:p w14:paraId="3FF5AFAF" w14:textId="77777777" w:rsidR="00BF2A32" w:rsidRPr="003F0C36" w:rsidRDefault="00BF2A32" w:rsidP="00BF2A32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Gij, die de HEER vreest, laat het horen: </w:t>
      </w:r>
    </w:p>
    <w:p w14:paraId="4F61A18B" w14:textId="77777777" w:rsidR="00BF2A32" w:rsidRPr="003F0C36" w:rsidRDefault="00BF2A32" w:rsidP="00BF2A32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Zijn liefde duurt in eeuwigheid.</w:t>
      </w:r>
    </w:p>
    <w:p w14:paraId="6F7F2A95" w14:textId="77777777" w:rsidR="00BF2A32" w:rsidRPr="003F0C36" w:rsidRDefault="00BF2A32" w:rsidP="00BF2A32">
      <w:pPr>
        <w:rPr>
          <w:rFonts w:ascii="Georgia" w:hAnsi="Georgia" w:cs="Tahoma"/>
          <w:sz w:val="16"/>
          <w:szCs w:val="16"/>
        </w:rPr>
      </w:pPr>
    </w:p>
    <w:bookmarkEnd w:id="2"/>
    <w:p w14:paraId="7E0ACC05" w14:textId="77777777" w:rsidR="00BF2A32" w:rsidRPr="003F0C36" w:rsidRDefault="00BF2A32" w:rsidP="00BF2A32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Des HEREN hand is hoog verheven,</w:t>
      </w:r>
    </w:p>
    <w:p w14:paraId="7F41D892" w14:textId="77777777" w:rsidR="00BF2A32" w:rsidRPr="003F0C36" w:rsidRDefault="00BF2A32" w:rsidP="00BF2A32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des HEREN rechterhand is sterk.</w:t>
      </w:r>
    </w:p>
    <w:p w14:paraId="1C1E4384" w14:textId="77777777" w:rsidR="00BF2A32" w:rsidRPr="003F0C36" w:rsidRDefault="00BF2A32" w:rsidP="00BF2A32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Ik zal niet sterven, ik zal leven</w:t>
      </w:r>
    </w:p>
    <w:p w14:paraId="5010D6C6" w14:textId="77777777" w:rsidR="00BF2A32" w:rsidRPr="003F0C36" w:rsidRDefault="00BF2A32" w:rsidP="00BF2A32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en zingen van des HEREN werk.</w:t>
      </w:r>
    </w:p>
    <w:p w14:paraId="310C5022" w14:textId="77777777" w:rsidR="00BF2A32" w:rsidRPr="003F0C36" w:rsidRDefault="00BF2A32" w:rsidP="00BF2A32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De HEER heeft mij wel zwaar geslagen,</w:t>
      </w:r>
    </w:p>
    <w:p w14:paraId="406AF8E6" w14:textId="77777777" w:rsidR="00BF2A32" w:rsidRPr="003F0C36" w:rsidRDefault="00BF2A32" w:rsidP="00BF2A32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maar niet verlaten in mijn nood,</w:t>
      </w:r>
    </w:p>
    <w:p w14:paraId="62DB7382" w14:textId="77777777" w:rsidR="00BF2A32" w:rsidRPr="003F0C36" w:rsidRDefault="00BF2A32" w:rsidP="00BF2A32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en zijn genadig welbehagen</w:t>
      </w:r>
    </w:p>
    <w:p w14:paraId="17EB27E8" w14:textId="77777777" w:rsidR="00BF2A32" w:rsidRPr="003F0C36" w:rsidRDefault="00BF2A32" w:rsidP="00BF2A32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gaf mij niet over aan de dood.</w:t>
      </w:r>
    </w:p>
    <w:p w14:paraId="72D114D6" w14:textId="77777777" w:rsidR="00E2786D" w:rsidRPr="003F0C36" w:rsidRDefault="00E2786D" w:rsidP="00E2786D">
      <w:pPr>
        <w:rPr>
          <w:rFonts w:ascii="Georgia" w:hAnsi="Georgia" w:cs="Tahoma"/>
          <w:sz w:val="16"/>
          <w:szCs w:val="16"/>
        </w:rPr>
      </w:pPr>
    </w:p>
    <w:p w14:paraId="5A195951" w14:textId="5FE92019" w:rsidR="00E2786D" w:rsidRPr="003F0C36" w:rsidRDefault="00853D2E" w:rsidP="00E2786D">
      <w:pPr>
        <w:rPr>
          <w:rFonts w:ascii="Georgia" w:hAnsi="Georgia" w:cs="Tahoma"/>
          <w:b/>
          <w:i/>
          <w:sz w:val="21"/>
          <w:szCs w:val="21"/>
        </w:rPr>
      </w:pPr>
      <w:r w:rsidRPr="003F0C36">
        <w:rPr>
          <w:rFonts w:ascii="Georgia" w:hAnsi="Georgia" w:cs="Tahoma"/>
          <w:b/>
          <w:i/>
          <w:sz w:val="21"/>
          <w:szCs w:val="21"/>
        </w:rPr>
        <w:t>Voorg</w:t>
      </w:r>
      <w:r w:rsidR="00BF2C9F">
        <w:rPr>
          <w:rFonts w:ascii="Georgia" w:hAnsi="Georgia" w:cs="Tahoma"/>
          <w:b/>
          <w:i/>
          <w:sz w:val="21"/>
          <w:szCs w:val="21"/>
        </w:rPr>
        <w:t>anger leest</w:t>
      </w:r>
      <w:r w:rsidR="00D2258C" w:rsidRPr="003F0C36">
        <w:rPr>
          <w:rFonts w:ascii="Georgia" w:hAnsi="Georgia" w:cs="Tahoma"/>
          <w:b/>
          <w:i/>
          <w:sz w:val="21"/>
          <w:szCs w:val="21"/>
        </w:rPr>
        <w:t xml:space="preserve"> </w:t>
      </w:r>
      <w:r w:rsidR="008138A0" w:rsidRPr="003F0C36">
        <w:rPr>
          <w:rFonts w:ascii="Georgia" w:hAnsi="Georgia" w:cs="Tahoma"/>
          <w:b/>
          <w:i/>
          <w:sz w:val="21"/>
          <w:szCs w:val="21"/>
        </w:rPr>
        <w:t>Johannes 20: 1</w:t>
      </w:r>
      <w:r w:rsidR="00AC4C6A" w:rsidRPr="003F0C36">
        <w:rPr>
          <w:rFonts w:ascii="Georgia" w:hAnsi="Georgia" w:cs="Tahoma"/>
          <w:b/>
          <w:i/>
          <w:sz w:val="21"/>
          <w:szCs w:val="21"/>
        </w:rPr>
        <w:t>-</w:t>
      </w:r>
      <w:r w:rsidR="008138A0" w:rsidRPr="003F0C36">
        <w:rPr>
          <w:rFonts w:ascii="Georgia" w:hAnsi="Georgia" w:cs="Tahoma"/>
          <w:b/>
          <w:i/>
          <w:sz w:val="21"/>
          <w:szCs w:val="21"/>
        </w:rPr>
        <w:t>18</w:t>
      </w:r>
    </w:p>
    <w:p w14:paraId="4C157AA3" w14:textId="77777777" w:rsidR="003F0C36" w:rsidRDefault="008138A0" w:rsidP="008138A0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  <w:vertAlign w:val="superscript"/>
        </w:rPr>
        <w:t>1</w:t>
      </w:r>
      <w:r w:rsidRPr="003F0C36">
        <w:rPr>
          <w:rFonts w:ascii="Georgia" w:hAnsi="Georgia" w:cs="Tahoma"/>
          <w:sz w:val="21"/>
          <w:szCs w:val="21"/>
        </w:rPr>
        <w:t xml:space="preserve">Vroeg op de eerste dag van de week, toen het nog donker was, kwam Maria uit </w:t>
      </w:r>
      <w:proofErr w:type="spellStart"/>
      <w:r w:rsidRPr="003F0C36">
        <w:rPr>
          <w:rFonts w:ascii="Georgia" w:hAnsi="Georgia" w:cs="Tahoma"/>
          <w:sz w:val="21"/>
          <w:szCs w:val="21"/>
        </w:rPr>
        <w:t>Magdala</w:t>
      </w:r>
      <w:proofErr w:type="spellEnd"/>
      <w:r w:rsidRPr="003F0C36">
        <w:rPr>
          <w:rFonts w:ascii="Georgia" w:hAnsi="Georgia" w:cs="Tahoma"/>
          <w:sz w:val="21"/>
          <w:szCs w:val="21"/>
        </w:rPr>
        <w:t xml:space="preserve"> bij het graf. Ze zag dat de steen van de opening</w:t>
      </w:r>
      <w:r w:rsidR="00883E71" w:rsidRPr="003F0C36">
        <w:rPr>
          <w:rFonts w:ascii="Georgia" w:hAnsi="Georgia" w:cs="Tahoma"/>
          <w:sz w:val="21"/>
          <w:szCs w:val="21"/>
        </w:rPr>
        <w:t xml:space="preserve"> v</w:t>
      </w:r>
      <w:r w:rsidRPr="003F0C36">
        <w:rPr>
          <w:rFonts w:ascii="Georgia" w:hAnsi="Georgia" w:cs="Tahoma"/>
          <w:sz w:val="21"/>
          <w:szCs w:val="21"/>
        </w:rPr>
        <w:t>an het graf was weggehaald. </w:t>
      </w:r>
      <w:r w:rsidRPr="003F0C36">
        <w:rPr>
          <w:rFonts w:ascii="Georgia" w:hAnsi="Georgia" w:cs="Tahoma"/>
          <w:sz w:val="21"/>
          <w:szCs w:val="21"/>
          <w:vertAlign w:val="superscript"/>
        </w:rPr>
        <w:t>2</w:t>
      </w:r>
      <w:r w:rsidRPr="003F0C36">
        <w:rPr>
          <w:rFonts w:ascii="Georgia" w:hAnsi="Georgia" w:cs="Tahoma"/>
          <w:sz w:val="21"/>
          <w:szCs w:val="21"/>
        </w:rPr>
        <w:t>Ze liep snel terug naar Simon Petrus en de andere leerling, van wie Jezus veel hield, en zei: ‘Ze hebben de Heer uit het graf weggehaald en we weten niet waar ze hem nu neergelegd hebben.’ </w:t>
      </w:r>
    </w:p>
    <w:p w14:paraId="243267BE" w14:textId="547C49DE" w:rsidR="008138A0" w:rsidRPr="003F0C36" w:rsidRDefault="008138A0" w:rsidP="008138A0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  <w:vertAlign w:val="superscript"/>
        </w:rPr>
        <w:t>3</w:t>
      </w:r>
      <w:r w:rsidRPr="003F0C36">
        <w:rPr>
          <w:rFonts w:ascii="Georgia" w:hAnsi="Georgia" w:cs="Tahoma"/>
          <w:sz w:val="21"/>
          <w:szCs w:val="21"/>
        </w:rPr>
        <w:t>Petrus en de andere leerling gingen op weg naar het graf. </w:t>
      </w:r>
      <w:r w:rsidRPr="003F0C36">
        <w:rPr>
          <w:rFonts w:ascii="Georgia" w:hAnsi="Georgia" w:cs="Tahoma"/>
          <w:sz w:val="21"/>
          <w:szCs w:val="21"/>
          <w:vertAlign w:val="superscript"/>
        </w:rPr>
        <w:t>4</w:t>
      </w:r>
      <w:r w:rsidRPr="003F0C36">
        <w:rPr>
          <w:rFonts w:ascii="Georgia" w:hAnsi="Georgia" w:cs="Tahoma"/>
          <w:sz w:val="21"/>
          <w:szCs w:val="21"/>
        </w:rPr>
        <w:t>Ze liepen beiden snel, maar de andere leerling rende vooruit, sneller dan Petrus, en kwam als eerste bij het graf. </w:t>
      </w:r>
      <w:r w:rsidRPr="003F0C36">
        <w:rPr>
          <w:rFonts w:ascii="Georgia" w:hAnsi="Georgia" w:cs="Tahoma"/>
          <w:sz w:val="21"/>
          <w:szCs w:val="21"/>
          <w:vertAlign w:val="superscript"/>
        </w:rPr>
        <w:t>5</w:t>
      </w:r>
      <w:r w:rsidRPr="003F0C36">
        <w:rPr>
          <w:rFonts w:ascii="Georgia" w:hAnsi="Georgia" w:cs="Tahoma"/>
          <w:sz w:val="21"/>
          <w:szCs w:val="21"/>
        </w:rPr>
        <w:t>Hij boog zich voorover en zag de linnen doeken liggen, maar hij ging niet naar binnen. </w:t>
      </w:r>
      <w:r w:rsidRPr="003F0C36">
        <w:rPr>
          <w:rFonts w:ascii="Georgia" w:hAnsi="Georgia" w:cs="Tahoma"/>
          <w:sz w:val="21"/>
          <w:szCs w:val="21"/>
          <w:vertAlign w:val="superscript"/>
        </w:rPr>
        <w:t>6</w:t>
      </w:r>
      <w:r w:rsidRPr="003F0C36">
        <w:rPr>
          <w:rFonts w:ascii="Georgia" w:hAnsi="Georgia" w:cs="Tahoma"/>
          <w:sz w:val="21"/>
          <w:szCs w:val="21"/>
        </w:rPr>
        <w:t>Even later kwam Simon Petrus en hij ging het graf wel in. Ook hij zag de linnen doeken, </w:t>
      </w:r>
      <w:r w:rsidRPr="003F0C36">
        <w:rPr>
          <w:rFonts w:ascii="Georgia" w:hAnsi="Georgia" w:cs="Tahoma"/>
          <w:sz w:val="21"/>
          <w:szCs w:val="21"/>
          <w:vertAlign w:val="superscript"/>
        </w:rPr>
        <w:t>7</w:t>
      </w:r>
      <w:r w:rsidRPr="003F0C36">
        <w:rPr>
          <w:rFonts w:ascii="Georgia" w:hAnsi="Georgia" w:cs="Tahoma"/>
          <w:sz w:val="21"/>
          <w:szCs w:val="21"/>
        </w:rPr>
        <w:t>en hij zag dat de doek die Jezus’ gezicht bedekt had niet bij de andere doeken lag, maar apart opgerold op een andere plek. </w:t>
      </w:r>
      <w:r w:rsidRPr="003F0C36">
        <w:rPr>
          <w:rFonts w:ascii="Georgia" w:hAnsi="Georgia" w:cs="Tahoma"/>
          <w:sz w:val="21"/>
          <w:szCs w:val="21"/>
          <w:vertAlign w:val="superscript"/>
        </w:rPr>
        <w:t>8</w:t>
      </w:r>
      <w:r w:rsidRPr="003F0C36">
        <w:rPr>
          <w:rFonts w:ascii="Georgia" w:hAnsi="Georgia" w:cs="Tahoma"/>
          <w:sz w:val="21"/>
          <w:szCs w:val="21"/>
        </w:rPr>
        <w:t>Toen ging ook de andere leerling, die het eerst bij het graf gekomen was, het graf in. Hij zag het en</w:t>
      </w:r>
      <w:r w:rsidR="008C19E3" w:rsidRPr="003F0C36">
        <w:rPr>
          <w:rFonts w:ascii="Georgia" w:hAnsi="Georgia" w:cs="Tahoma"/>
          <w:sz w:val="21"/>
          <w:szCs w:val="21"/>
        </w:rPr>
        <w:t xml:space="preserve"> ge</w:t>
      </w:r>
      <w:r w:rsidRPr="003F0C36">
        <w:rPr>
          <w:rFonts w:ascii="Georgia" w:hAnsi="Georgia" w:cs="Tahoma"/>
          <w:sz w:val="21"/>
          <w:szCs w:val="21"/>
        </w:rPr>
        <w:t>loofde. </w:t>
      </w:r>
      <w:r w:rsidRPr="003F0C36">
        <w:rPr>
          <w:rFonts w:ascii="Georgia" w:hAnsi="Georgia" w:cs="Tahoma"/>
          <w:sz w:val="21"/>
          <w:szCs w:val="21"/>
          <w:vertAlign w:val="superscript"/>
        </w:rPr>
        <w:t>9</w:t>
      </w:r>
      <w:r w:rsidRPr="003F0C36">
        <w:rPr>
          <w:rFonts w:ascii="Georgia" w:hAnsi="Georgia" w:cs="Tahoma"/>
          <w:sz w:val="21"/>
          <w:szCs w:val="21"/>
        </w:rPr>
        <w:t>Want ze hadden uit de Schrift nog</w:t>
      </w:r>
      <w:r w:rsidR="008C19E3" w:rsidRPr="003F0C36">
        <w:rPr>
          <w:rFonts w:ascii="Georgia" w:hAnsi="Georgia" w:cs="Tahoma"/>
          <w:sz w:val="21"/>
          <w:szCs w:val="21"/>
        </w:rPr>
        <w:t xml:space="preserve"> </w:t>
      </w:r>
      <w:r w:rsidRPr="003F0C36">
        <w:rPr>
          <w:rFonts w:ascii="Georgia" w:hAnsi="Georgia" w:cs="Tahoma"/>
          <w:sz w:val="21"/>
          <w:szCs w:val="21"/>
        </w:rPr>
        <w:t>niet begrepen dat hij uit de dood moest opstaan. </w:t>
      </w:r>
      <w:r w:rsidRPr="003F0C36">
        <w:rPr>
          <w:rFonts w:ascii="Georgia" w:hAnsi="Georgia" w:cs="Tahoma"/>
          <w:sz w:val="21"/>
          <w:szCs w:val="21"/>
          <w:vertAlign w:val="superscript"/>
        </w:rPr>
        <w:t>10</w:t>
      </w:r>
      <w:r w:rsidRPr="003F0C36">
        <w:rPr>
          <w:rFonts w:ascii="Georgia" w:hAnsi="Georgia" w:cs="Tahoma"/>
          <w:sz w:val="21"/>
          <w:szCs w:val="21"/>
        </w:rPr>
        <w:t>De leerlingen gingen terug naar huis.</w:t>
      </w:r>
    </w:p>
    <w:p w14:paraId="1E293C1F" w14:textId="77777777" w:rsidR="003F0C36" w:rsidRDefault="008138A0" w:rsidP="008138A0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  <w:vertAlign w:val="superscript"/>
        </w:rPr>
        <w:t>11</w:t>
      </w:r>
      <w:r w:rsidRPr="003F0C36">
        <w:rPr>
          <w:rFonts w:ascii="Georgia" w:hAnsi="Georgia" w:cs="Tahoma"/>
          <w:sz w:val="21"/>
          <w:szCs w:val="21"/>
        </w:rPr>
        <w:t>Maria stond nog bij het graf en huilde. Huilend boog ze zich naar het graf, </w:t>
      </w:r>
      <w:r w:rsidRPr="003F0C36">
        <w:rPr>
          <w:rFonts w:ascii="Georgia" w:hAnsi="Georgia" w:cs="Tahoma"/>
          <w:sz w:val="21"/>
          <w:szCs w:val="21"/>
          <w:vertAlign w:val="superscript"/>
        </w:rPr>
        <w:t>12</w:t>
      </w:r>
      <w:r w:rsidRPr="003F0C36">
        <w:rPr>
          <w:rFonts w:ascii="Georgia" w:hAnsi="Georgia" w:cs="Tahoma"/>
          <w:sz w:val="21"/>
          <w:szCs w:val="21"/>
        </w:rPr>
        <w:t>en daar zag ze twee engelen in witte kleren zitten, een bij het hoofdeind en een bij het voeteneind van de plek waar het lichaam van Jezus had gelegen. </w:t>
      </w:r>
      <w:r w:rsidRPr="003F0C36">
        <w:rPr>
          <w:rFonts w:ascii="Georgia" w:hAnsi="Georgia" w:cs="Tahoma"/>
          <w:sz w:val="21"/>
          <w:szCs w:val="21"/>
          <w:vertAlign w:val="superscript"/>
        </w:rPr>
        <w:t>13</w:t>
      </w:r>
      <w:r w:rsidRPr="003F0C36">
        <w:rPr>
          <w:rFonts w:ascii="Georgia" w:hAnsi="Georgia" w:cs="Tahoma"/>
          <w:sz w:val="21"/>
          <w:szCs w:val="21"/>
        </w:rPr>
        <w:t xml:space="preserve">‘Waarom huil je?’ vroegen ze haar. Ze zei: ‘Ze hebben mijn Heer </w:t>
      </w:r>
      <w:proofErr w:type="spellStart"/>
      <w:r w:rsidRPr="003F0C36">
        <w:rPr>
          <w:rFonts w:ascii="Georgia" w:hAnsi="Georgia" w:cs="Tahoma"/>
          <w:sz w:val="21"/>
          <w:szCs w:val="21"/>
        </w:rPr>
        <w:t>weg</w:t>
      </w:r>
      <w:r w:rsidR="003F0C36">
        <w:rPr>
          <w:rFonts w:ascii="Georgia" w:hAnsi="Georgia" w:cs="Tahoma"/>
          <w:sz w:val="21"/>
          <w:szCs w:val="21"/>
        </w:rPr>
        <w:t>-</w:t>
      </w:r>
      <w:r w:rsidRPr="003F0C36">
        <w:rPr>
          <w:rFonts w:ascii="Georgia" w:hAnsi="Georgia" w:cs="Tahoma"/>
          <w:sz w:val="21"/>
          <w:szCs w:val="21"/>
        </w:rPr>
        <w:lastRenderedPageBreak/>
        <w:t>gehaald</w:t>
      </w:r>
      <w:proofErr w:type="spellEnd"/>
      <w:r w:rsidRPr="003F0C36">
        <w:rPr>
          <w:rFonts w:ascii="Georgia" w:hAnsi="Georgia" w:cs="Tahoma"/>
          <w:sz w:val="21"/>
          <w:szCs w:val="21"/>
        </w:rPr>
        <w:t xml:space="preserve"> en ik weet niet waar ze hem hebben</w:t>
      </w:r>
      <w:r w:rsidR="00853D2E" w:rsidRPr="003F0C36">
        <w:rPr>
          <w:rFonts w:ascii="Georgia" w:hAnsi="Georgia" w:cs="Tahoma"/>
          <w:sz w:val="21"/>
          <w:szCs w:val="21"/>
        </w:rPr>
        <w:t xml:space="preserve"> </w:t>
      </w:r>
      <w:proofErr w:type="spellStart"/>
      <w:r w:rsidRPr="003F0C36">
        <w:rPr>
          <w:rFonts w:ascii="Georgia" w:hAnsi="Georgia" w:cs="Tahoma"/>
          <w:sz w:val="21"/>
          <w:szCs w:val="21"/>
        </w:rPr>
        <w:t>neer</w:t>
      </w:r>
      <w:r w:rsidR="003F0C36">
        <w:rPr>
          <w:rFonts w:ascii="Georgia" w:hAnsi="Georgia" w:cs="Tahoma"/>
          <w:sz w:val="21"/>
          <w:szCs w:val="21"/>
        </w:rPr>
        <w:t>-</w:t>
      </w:r>
      <w:r w:rsidRPr="003F0C36">
        <w:rPr>
          <w:rFonts w:ascii="Georgia" w:hAnsi="Georgia" w:cs="Tahoma"/>
          <w:sz w:val="21"/>
          <w:szCs w:val="21"/>
        </w:rPr>
        <w:t>gelegd</w:t>
      </w:r>
      <w:proofErr w:type="spellEnd"/>
      <w:r w:rsidRPr="003F0C36">
        <w:rPr>
          <w:rFonts w:ascii="Georgia" w:hAnsi="Georgia" w:cs="Tahoma"/>
          <w:sz w:val="21"/>
          <w:szCs w:val="21"/>
        </w:rPr>
        <w:t>.’ </w:t>
      </w:r>
      <w:r w:rsidRPr="003F0C36">
        <w:rPr>
          <w:rFonts w:ascii="Georgia" w:hAnsi="Georgia" w:cs="Tahoma"/>
          <w:sz w:val="21"/>
          <w:szCs w:val="21"/>
          <w:vertAlign w:val="superscript"/>
        </w:rPr>
        <w:t>14</w:t>
      </w:r>
      <w:r w:rsidRPr="003F0C36">
        <w:rPr>
          <w:rFonts w:ascii="Georgia" w:hAnsi="Georgia" w:cs="Tahoma"/>
          <w:sz w:val="21"/>
          <w:szCs w:val="21"/>
        </w:rPr>
        <w:t>N</w:t>
      </w:r>
      <w:r w:rsidR="00A44ADB" w:rsidRPr="003F0C36">
        <w:rPr>
          <w:rFonts w:ascii="Georgia" w:hAnsi="Georgia" w:cs="Tahoma"/>
          <w:sz w:val="21"/>
          <w:szCs w:val="21"/>
        </w:rPr>
        <w:t>a</w:t>
      </w:r>
      <w:r w:rsidRPr="003F0C36">
        <w:rPr>
          <w:rFonts w:ascii="Georgia" w:hAnsi="Georgia" w:cs="Tahoma"/>
          <w:sz w:val="21"/>
          <w:szCs w:val="21"/>
        </w:rPr>
        <w:t xml:space="preserve"> deze woorden keek ze om en zag ze Jezus </w:t>
      </w:r>
      <w:r w:rsidR="00A44ADB" w:rsidRPr="003F0C36">
        <w:rPr>
          <w:rFonts w:ascii="Georgia" w:hAnsi="Georgia" w:cs="Tahoma"/>
          <w:sz w:val="21"/>
          <w:szCs w:val="21"/>
        </w:rPr>
        <w:t>s</w:t>
      </w:r>
      <w:r w:rsidRPr="003F0C36">
        <w:rPr>
          <w:rFonts w:ascii="Georgia" w:hAnsi="Georgia" w:cs="Tahoma"/>
          <w:sz w:val="21"/>
          <w:szCs w:val="21"/>
        </w:rPr>
        <w:t>taan, maar ze wist niet dat het Jezus was. </w:t>
      </w:r>
    </w:p>
    <w:p w14:paraId="3CC2A25D" w14:textId="6B00AC7D" w:rsidR="008138A0" w:rsidRPr="003F0C36" w:rsidRDefault="008138A0" w:rsidP="008138A0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  <w:vertAlign w:val="superscript"/>
        </w:rPr>
        <w:t>15</w:t>
      </w:r>
      <w:r w:rsidRPr="003F0C36">
        <w:rPr>
          <w:rFonts w:ascii="Georgia" w:hAnsi="Georgia" w:cs="Tahoma"/>
          <w:sz w:val="21"/>
          <w:szCs w:val="21"/>
        </w:rPr>
        <w:t>‘Waarom huil je?’ vroeg Jezus. ‘Wie zoek je?’ Maria dacht dat het de tuinman was en zei: ‘Als u hem hebt weggehaald, vertel me dan waar u hem hebt neergelegd, dan kan ik hem meenemen.’ </w:t>
      </w:r>
      <w:r w:rsidRPr="003F0C36">
        <w:rPr>
          <w:rFonts w:ascii="Georgia" w:hAnsi="Georgia" w:cs="Tahoma"/>
          <w:sz w:val="21"/>
          <w:szCs w:val="21"/>
          <w:vertAlign w:val="superscript"/>
        </w:rPr>
        <w:t>16</w:t>
      </w:r>
      <w:r w:rsidRPr="003F0C36">
        <w:rPr>
          <w:rFonts w:ascii="Georgia" w:hAnsi="Georgia" w:cs="Tahoma"/>
          <w:sz w:val="21"/>
          <w:szCs w:val="21"/>
        </w:rPr>
        <w:t>Jezus zei tegen haar: ‘Maria!’ Ze draaide zich om en zei: ‘</w:t>
      </w:r>
      <w:proofErr w:type="spellStart"/>
      <w:r w:rsidRPr="003F0C36">
        <w:rPr>
          <w:rFonts w:ascii="Georgia" w:hAnsi="Georgia" w:cs="Tahoma"/>
          <w:i/>
          <w:iCs/>
          <w:sz w:val="21"/>
          <w:szCs w:val="21"/>
        </w:rPr>
        <w:t>Rabboeni</w:t>
      </w:r>
      <w:proofErr w:type="spellEnd"/>
      <w:r w:rsidRPr="003F0C36">
        <w:rPr>
          <w:rFonts w:ascii="Georgia" w:hAnsi="Georgia" w:cs="Tahoma"/>
          <w:i/>
          <w:iCs/>
          <w:sz w:val="21"/>
          <w:szCs w:val="21"/>
        </w:rPr>
        <w:t>!</w:t>
      </w:r>
      <w:r w:rsidRPr="003F0C36">
        <w:rPr>
          <w:rFonts w:ascii="Georgia" w:hAnsi="Georgia" w:cs="Tahoma"/>
          <w:sz w:val="21"/>
          <w:szCs w:val="21"/>
        </w:rPr>
        <w:t>’ (Dat betekent ‘meester’.) </w:t>
      </w:r>
      <w:r w:rsidRPr="003F0C36">
        <w:rPr>
          <w:rFonts w:ascii="Georgia" w:hAnsi="Georgia" w:cs="Tahoma"/>
          <w:sz w:val="21"/>
          <w:szCs w:val="21"/>
          <w:vertAlign w:val="superscript"/>
        </w:rPr>
        <w:t>17</w:t>
      </w:r>
      <w:r w:rsidRPr="003F0C36">
        <w:rPr>
          <w:rFonts w:ascii="Georgia" w:hAnsi="Georgia" w:cs="Tahoma"/>
          <w:sz w:val="21"/>
          <w:szCs w:val="21"/>
        </w:rPr>
        <w:t>‘Houd me niet vast,’ zei Jezus. ‘Ik ben nog niet opgestegen naar de Vader. Ga naar mijn broeders en zusters en zeg tegen</w:t>
      </w:r>
      <w:r w:rsidR="00483D51" w:rsidRPr="003F0C36">
        <w:rPr>
          <w:rFonts w:ascii="Georgia" w:hAnsi="Georgia" w:cs="Tahoma"/>
          <w:sz w:val="21"/>
          <w:szCs w:val="21"/>
        </w:rPr>
        <w:t xml:space="preserve"> </w:t>
      </w:r>
      <w:r w:rsidRPr="003F0C36">
        <w:rPr>
          <w:rFonts w:ascii="Georgia" w:hAnsi="Georgia" w:cs="Tahoma"/>
          <w:sz w:val="21"/>
          <w:szCs w:val="21"/>
        </w:rPr>
        <w:t>hen dat ik opstijg naar mijn Vader, die ook jullie</w:t>
      </w:r>
      <w:r w:rsidR="00483D51" w:rsidRPr="003F0C36">
        <w:rPr>
          <w:rFonts w:ascii="Georgia" w:hAnsi="Georgia" w:cs="Tahoma"/>
          <w:sz w:val="21"/>
          <w:szCs w:val="21"/>
        </w:rPr>
        <w:t xml:space="preserve"> </w:t>
      </w:r>
      <w:r w:rsidRPr="003F0C36">
        <w:rPr>
          <w:rFonts w:ascii="Georgia" w:hAnsi="Georgia" w:cs="Tahoma"/>
          <w:sz w:val="21"/>
          <w:szCs w:val="21"/>
        </w:rPr>
        <w:t>V</w:t>
      </w:r>
      <w:r w:rsidR="00483D51" w:rsidRPr="003F0C36">
        <w:rPr>
          <w:rFonts w:ascii="Georgia" w:hAnsi="Georgia" w:cs="Tahoma"/>
          <w:sz w:val="21"/>
          <w:szCs w:val="21"/>
        </w:rPr>
        <w:t>a</w:t>
      </w:r>
      <w:r w:rsidRPr="003F0C36">
        <w:rPr>
          <w:rFonts w:ascii="Georgia" w:hAnsi="Georgia" w:cs="Tahoma"/>
          <w:sz w:val="21"/>
          <w:szCs w:val="21"/>
        </w:rPr>
        <w:t>der is, naar mijn God, die ook jullie God is.’ </w:t>
      </w:r>
      <w:r w:rsidRPr="003F0C36">
        <w:rPr>
          <w:rFonts w:ascii="Georgia" w:hAnsi="Georgia" w:cs="Tahoma"/>
          <w:sz w:val="21"/>
          <w:szCs w:val="21"/>
          <w:vertAlign w:val="superscript"/>
        </w:rPr>
        <w:t>18</w:t>
      </w:r>
      <w:r w:rsidRPr="003F0C36">
        <w:rPr>
          <w:rFonts w:ascii="Georgia" w:hAnsi="Georgia" w:cs="Tahoma"/>
          <w:sz w:val="21"/>
          <w:szCs w:val="21"/>
        </w:rPr>
        <w:t xml:space="preserve">Maria uit </w:t>
      </w:r>
      <w:proofErr w:type="spellStart"/>
      <w:r w:rsidRPr="003F0C36">
        <w:rPr>
          <w:rFonts w:ascii="Georgia" w:hAnsi="Georgia" w:cs="Tahoma"/>
          <w:sz w:val="21"/>
          <w:szCs w:val="21"/>
        </w:rPr>
        <w:t>Magdala</w:t>
      </w:r>
      <w:proofErr w:type="spellEnd"/>
      <w:r w:rsidRPr="003F0C36">
        <w:rPr>
          <w:rFonts w:ascii="Georgia" w:hAnsi="Georgia" w:cs="Tahoma"/>
          <w:sz w:val="21"/>
          <w:szCs w:val="21"/>
        </w:rPr>
        <w:t xml:space="preserve"> ging naar de leerlingen en zei tegen hen: ‘Ik heb de Heer gezien!’ En ze vertelde alles wat hij tegen haar gezegd had.</w:t>
      </w:r>
    </w:p>
    <w:p w14:paraId="041B4EF7" w14:textId="77777777" w:rsidR="00E2786D" w:rsidRPr="003F0C36" w:rsidRDefault="00E2786D" w:rsidP="00E2786D">
      <w:pPr>
        <w:rPr>
          <w:rFonts w:ascii="Georgia" w:hAnsi="Georgia" w:cs="Tahoma"/>
          <w:sz w:val="16"/>
          <w:szCs w:val="16"/>
        </w:rPr>
      </w:pPr>
    </w:p>
    <w:p w14:paraId="1F7F7AEB" w14:textId="5F4396F5" w:rsidR="008138A0" w:rsidRPr="003F0C36" w:rsidRDefault="00AC4C6A" w:rsidP="00E2786D">
      <w:pPr>
        <w:rPr>
          <w:rFonts w:ascii="Georgia" w:hAnsi="Georgia" w:cs="Tahoma"/>
          <w:b/>
          <w:i/>
          <w:sz w:val="21"/>
          <w:szCs w:val="21"/>
        </w:rPr>
      </w:pPr>
      <w:r w:rsidRPr="003F0C36">
        <w:rPr>
          <w:rFonts w:ascii="Georgia" w:hAnsi="Georgia" w:cs="Tahoma"/>
          <w:b/>
          <w:i/>
          <w:sz w:val="21"/>
          <w:szCs w:val="21"/>
        </w:rPr>
        <w:t>Lector</w:t>
      </w:r>
      <w:r w:rsidR="00BF2C9F">
        <w:rPr>
          <w:rFonts w:ascii="Georgia" w:hAnsi="Georgia" w:cs="Tahoma"/>
          <w:b/>
          <w:i/>
          <w:sz w:val="21"/>
          <w:szCs w:val="21"/>
        </w:rPr>
        <w:t xml:space="preserve"> leest</w:t>
      </w:r>
      <w:r w:rsidR="00BF2A32" w:rsidRPr="003F0C36">
        <w:rPr>
          <w:rFonts w:ascii="Georgia" w:hAnsi="Georgia" w:cs="Tahoma"/>
          <w:b/>
          <w:i/>
          <w:sz w:val="21"/>
          <w:szCs w:val="21"/>
        </w:rPr>
        <w:t xml:space="preserve"> Lied 642: 1, </w:t>
      </w:r>
      <w:r w:rsidR="00BB2767" w:rsidRPr="003F0C36">
        <w:rPr>
          <w:rFonts w:ascii="Georgia" w:hAnsi="Georgia" w:cs="Tahoma"/>
          <w:b/>
          <w:i/>
          <w:sz w:val="21"/>
          <w:szCs w:val="21"/>
        </w:rPr>
        <w:t>4, 6, 8</w:t>
      </w:r>
    </w:p>
    <w:p w14:paraId="4D7784B6" w14:textId="77777777" w:rsidR="00BB2767" w:rsidRPr="003F0C36" w:rsidRDefault="00BB2767" w:rsidP="00BB2767">
      <w:pPr>
        <w:rPr>
          <w:rFonts w:ascii="Georgia" w:hAnsi="Georgia" w:cs="Tahoma"/>
          <w:bCs/>
          <w:iCs/>
          <w:sz w:val="21"/>
          <w:szCs w:val="21"/>
        </w:rPr>
      </w:pPr>
      <w:bookmarkStart w:id="3" w:name="_Hlk7014788"/>
      <w:bookmarkStart w:id="4" w:name="_Hlk480185315"/>
      <w:r w:rsidRPr="003F0C36">
        <w:rPr>
          <w:rFonts w:ascii="Georgia" w:hAnsi="Georgia" w:cs="Tahoma"/>
          <w:bCs/>
          <w:iCs/>
          <w:sz w:val="21"/>
          <w:szCs w:val="21"/>
        </w:rPr>
        <w:t xml:space="preserve">Ik zeg het allen, dat Hij leeft, </w:t>
      </w:r>
    </w:p>
    <w:p w14:paraId="7D2B0D49" w14:textId="77777777" w:rsidR="00BB2767" w:rsidRPr="003F0C36" w:rsidRDefault="00BB2767" w:rsidP="00BB2767">
      <w:pPr>
        <w:rPr>
          <w:rFonts w:ascii="Georgia" w:hAnsi="Georgia" w:cs="Tahoma"/>
          <w:bCs/>
          <w:iCs/>
          <w:sz w:val="21"/>
          <w:szCs w:val="21"/>
        </w:rPr>
      </w:pPr>
      <w:r w:rsidRPr="003F0C36">
        <w:rPr>
          <w:rFonts w:ascii="Georgia" w:hAnsi="Georgia" w:cs="Tahoma"/>
          <w:bCs/>
          <w:iCs/>
          <w:sz w:val="21"/>
          <w:szCs w:val="21"/>
        </w:rPr>
        <w:t xml:space="preserve">dat Hij is opgestaan, </w:t>
      </w:r>
    </w:p>
    <w:p w14:paraId="77A99B2F" w14:textId="77777777" w:rsidR="00BB2767" w:rsidRPr="003F0C36" w:rsidRDefault="00BB2767" w:rsidP="00BB2767">
      <w:pPr>
        <w:rPr>
          <w:rFonts w:ascii="Georgia" w:hAnsi="Georgia" w:cs="Tahoma"/>
          <w:bCs/>
          <w:iCs/>
          <w:sz w:val="21"/>
          <w:szCs w:val="21"/>
        </w:rPr>
      </w:pPr>
      <w:r w:rsidRPr="003F0C36">
        <w:rPr>
          <w:rFonts w:ascii="Georgia" w:hAnsi="Georgia" w:cs="Tahoma"/>
          <w:bCs/>
          <w:iCs/>
          <w:sz w:val="21"/>
          <w:szCs w:val="21"/>
        </w:rPr>
        <w:t xml:space="preserve">dat met zijn Geest Hij ons omgeeft </w:t>
      </w:r>
    </w:p>
    <w:p w14:paraId="40B3490B" w14:textId="77777777" w:rsidR="00BB2767" w:rsidRPr="003F0C36" w:rsidRDefault="00BB2767" w:rsidP="00BB2767">
      <w:pPr>
        <w:rPr>
          <w:rFonts w:ascii="Georgia" w:hAnsi="Georgia" w:cs="Tahoma"/>
          <w:bCs/>
          <w:iCs/>
          <w:sz w:val="21"/>
          <w:szCs w:val="21"/>
        </w:rPr>
      </w:pPr>
      <w:r w:rsidRPr="003F0C36">
        <w:rPr>
          <w:rFonts w:ascii="Georgia" w:hAnsi="Georgia" w:cs="Tahoma"/>
          <w:bCs/>
          <w:iCs/>
          <w:sz w:val="21"/>
          <w:szCs w:val="21"/>
        </w:rPr>
        <w:t xml:space="preserve">waar wij ook staan of gaan. </w:t>
      </w:r>
    </w:p>
    <w:p w14:paraId="39060549" w14:textId="77777777" w:rsidR="00BB2767" w:rsidRPr="003F0C36" w:rsidRDefault="00BB2767" w:rsidP="00BB2767">
      <w:pPr>
        <w:rPr>
          <w:rFonts w:ascii="Georgia" w:hAnsi="Georgia" w:cs="Tahoma"/>
          <w:bCs/>
          <w:iCs/>
          <w:sz w:val="16"/>
          <w:szCs w:val="16"/>
        </w:rPr>
      </w:pPr>
    </w:p>
    <w:p w14:paraId="3384CA1B" w14:textId="77777777" w:rsidR="00BB2767" w:rsidRPr="003F0C36" w:rsidRDefault="00BB2767" w:rsidP="00BB2767">
      <w:pPr>
        <w:rPr>
          <w:rFonts w:ascii="Georgia" w:hAnsi="Georgia" w:cs="Tahoma"/>
          <w:bCs/>
          <w:iCs/>
          <w:sz w:val="21"/>
          <w:szCs w:val="21"/>
        </w:rPr>
      </w:pPr>
      <w:proofErr w:type="spellStart"/>
      <w:r w:rsidRPr="003F0C36">
        <w:rPr>
          <w:rFonts w:ascii="Georgia" w:hAnsi="Georgia" w:cs="Tahoma"/>
          <w:bCs/>
          <w:iCs/>
          <w:sz w:val="21"/>
          <w:szCs w:val="21"/>
        </w:rPr>
        <w:t>Tenonder</w:t>
      </w:r>
      <w:proofErr w:type="spellEnd"/>
      <w:r w:rsidRPr="003F0C36">
        <w:rPr>
          <w:rFonts w:ascii="Georgia" w:hAnsi="Georgia" w:cs="Tahoma"/>
          <w:bCs/>
          <w:iCs/>
          <w:sz w:val="21"/>
          <w:szCs w:val="21"/>
        </w:rPr>
        <w:t xml:space="preserve"> ging de sterke dood, </w:t>
      </w:r>
    </w:p>
    <w:p w14:paraId="084A4421" w14:textId="77777777" w:rsidR="00BB2767" w:rsidRPr="003F0C36" w:rsidRDefault="00BB2767" w:rsidP="00BB2767">
      <w:pPr>
        <w:rPr>
          <w:rFonts w:ascii="Georgia" w:hAnsi="Georgia" w:cs="Tahoma"/>
          <w:bCs/>
          <w:iCs/>
          <w:sz w:val="21"/>
          <w:szCs w:val="21"/>
        </w:rPr>
      </w:pPr>
      <w:proofErr w:type="spellStart"/>
      <w:r w:rsidRPr="003F0C36">
        <w:rPr>
          <w:rFonts w:ascii="Georgia" w:hAnsi="Georgia" w:cs="Tahoma"/>
          <w:bCs/>
          <w:iCs/>
          <w:sz w:val="21"/>
          <w:szCs w:val="21"/>
        </w:rPr>
        <w:t>tenonder</w:t>
      </w:r>
      <w:proofErr w:type="spellEnd"/>
      <w:r w:rsidRPr="003F0C36">
        <w:rPr>
          <w:rFonts w:ascii="Georgia" w:hAnsi="Georgia" w:cs="Tahoma"/>
          <w:bCs/>
          <w:iCs/>
          <w:sz w:val="21"/>
          <w:szCs w:val="21"/>
        </w:rPr>
        <w:t xml:space="preserve"> in de vloed; </w:t>
      </w:r>
    </w:p>
    <w:p w14:paraId="2424630F" w14:textId="77777777" w:rsidR="00BB2767" w:rsidRPr="003F0C36" w:rsidRDefault="00BB2767" w:rsidP="00BB2767">
      <w:pPr>
        <w:rPr>
          <w:rFonts w:ascii="Georgia" w:hAnsi="Georgia" w:cs="Tahoma"/>
          <w:bCs/>
          <w:iCs/>
          <w:sz w:val="21"/>
          <w:szCs w:val="21"/>
        </w:rPr>
      </w:pPr>
      <w:r w:rsidRPr="003F0C36">
        <w:rPr>
          <w:rFonts w:ascii="Georgia" w:hAnsi="Georgia" w:cs="Tahoma"/>
          <w:bCs/>
          <w:iCs/>
          <w:sz w:val="21"/>
          <w:szCs w:val="21"/>
        </w:rPr>
        <w:t xml:space="preserve">nu straalt ons in het morgenrood </w:t>
      </w:r>
    </w:p>
    <w:p w14:paraId="22F8EB5A" w14:textId="77777777" w:rsidR="00BB2767" w:rsidRPr="003F0C36" w:rsidRDefault="00BB2767" w:rsidP="00BB2767">
      <w:pPr>
        <w:rPr>
          <w:rFonts w:ascii="Georgia" w:hAnsi="Georgia" w:cs="Tahoma"/>
          <w:bCs/>
          <w:iCs/>
          <w:sz w:val="21"/>
          <w:szCs w:val="21"/>
        </w:rPr>
      </w:pPr>
      <w:r w:rsidRPr="003F0C36">
        <w:rPr>
          <w:rFonts w:ascii="Georgia" w:hAnsi="Georgia" w:cs="Tahoma"/>
          <w:bCs/>
          <w:iCs/>
          <w:sz w:val="21"/>
          <w:szCs w:val="21"/>
        </w:rPr>
        <w:t xml:space="preserve">zijn toekomst tegemoet. </w:t>
      </w:r>
    </w:p>
    <w:p w14:paraId="42699850" w14:textId="77777777" w:rsidR="00BB2767" w:rsidRPr="003F0C36" w:rsidRDefault="00BB2767" w:rsidP="00BB2767">
      <w:pPr>
        <w:rPr>
          <w:rFonts w:ascii="Georgia" w:hAnsi="Georgia" w:cs="Tahoma"/>
          <w:bCs/>
          <w:iCs/>
          <w:sz w:val="16"/>
          <w:szCs w:val="16"/>
        </w:rPr>
      </w:pPr>
    </w:p>
    <w:p w14:paraId="06355664" w14:textId="77777777" w:rsidR="00BB2767" w:rsidRPr="003F0C36" w:rsidRDefault="00BB2767" w:rsidP="00BB2767">
      <w:pPr>
        <w:rPr>
          <w:rFonts w:ascii="Georgia" w:hAnsi="Georgia" w:cs="Tahoma"/>
          <w:bCs/>
          <w:iCs/>
          <w:sz w:val="21"/>
          <w:szCs w:val="21"/>
        </w:rPr>
      </w:pPr>
      <w:r w:rsidRPr="003F0C36">
        <w:rPr>
          <w:rFonts w:ascii="Georgia" w:hAnsi="Georgia" w:cs="Tahoma"/>
          <w:bCs/>
          <w:iCs/>
          <w:sz w:val="21"/>
          <w:szCs w:val="21"/>
        </w:rPr>
        <w:t xml:space="preserve">Wees nu, wie rouw draagt, eens voor al </w:t>
      </w:r>
    </w:p>
    <w:p w14:paraId="473FE8A2" w14:textId="77777777" w:rsidR="00BB2767" w:rsidRPr="003F0C36" w:rsidRDefault="00BB2767" w:rsidP="00BB2767">
      <w:pPr>
        <w:rPr>
          <w:rFonts w:ascii="Georgia" w:hAnsi="Georgia" w:cs="Tahoma"/>
          <w:bCs/>
          <w:iCs/>
          <w:sz w:val="21"/>
          <w:szCs w:val="21"/>
        </w:rPr>
      </w:pPr>
      <w:r w:rsidRPr="003F0C36">
        <w:rPr>
          <w:rFonts w:ascii="Georgia" w:hAnsi="Georgia" w:cs="Tahoma"/>
          <w:bCs/>
          <w:iCs/>
          <w:sz w:val="21"/>
          <w:szCs w:val="21"/>
        </w:rPr>
        <w:t xml:space="preserve">getroost en wanhoop niet: </w:t>
      </w:r>
    </w:p>
    <w:p w14:paraId="79CC726E" w14:textId="77777777" w:rsidR="00BB2767" w:rsidRPr="003F0C36" w:rsidRDefault="00BB2767" w:rsidP="00BB2767">
      <w:pPr>
        <w:rPr>
          <w:rFonts w:ascii="Georgia" w:hAnsi="Georgia" w:cs="Tahoma"/>
          <w:bCs/>
          <w:iCs/>
          <w:sz w:val="21"/>
          <w:szCs w:val="21"/>
        </w:rPr>
      </w:pPr>
      <w:r w:rsidRPr="003F0C36">
        <w:rPr>
          <w:rFonts w:ascii="Georgia" w:hAnsi="Georgia" w:cs="Tahoma"/>
          <w:bCs/>
          <w:iCs/>
          <w:sz w:val="21"/>
          <w:szCs w:val="21"/>
        </w:rPr>
        <w:t xml:space="preserve">een weerzien zonder einde zal </w:t>
      </w:r>
    </w:p>
    <w:p w14:paraId="334ECF29" w14:textId="77777777" w:rsidR="00BB2767" w:rsidRPr="003F0C36" w:rsidRDefault="00BB2767" w:rsidP="00BB2767">
      <w:pPr>
        <w:rPr>
          <w:rFonts w:ascii="Georgia" w:hAnsi="Georgia" w:cs="Tahoma"/>
          <w:bCs/>
          <w:iCs/>
          <w:sz w:val="21"/>
          <w:szCs w:val="21"/>
        </w:rPr>
      </w:pPr>
      <w:r w:rsidRPr="003F0C36">
        <w:rPr>
          <w:rFonts w:ascii="Georgia" w:hAnsi="Georgia" w:cs="Tahoma"/>
          <w:bCs/>
          <w:iCs/>
          <w:sz w:val="21"/>
          <w:szCs w:val="21"/>
        </w:rPr>
        <w:t xml:space="preserve">verzoeten uw verdriet. </w:t>
      </w:r>
    </w:p>
    <w:bookmarkEnd w:id="3"/>
    <w:p w14:paraId="716E32A1" w14:textId="77777777" w:rsidR="00BB2767" w:rsidRPr="003F0C36" w:rsidRDefault="00BB2767" w:rsidP="00BB2767">
      <w:pPr>
        <w:rPr>
          <w:rFonts w:ascii="Georgia" w:hAnsi="Georgia" w:cs="Tahoma"/>
          <w:bCs/>
          <w:iCs/>
          <w:sz w:val="16"/>
          <w:szCs w:val="16"/>
        </w:rPr>
      </w:pPr>
    </w:p>
    <w:p w14:paraId="40E55432" w14:textId="77777777" w:rsidR="00BB2767" w:rsidRPr="003F0C36" w:rsidRDefault="00BB2767" w:rsidP="00BB2767">
      <w:pPr>
        <w:rPr>
          <w:rFonts w:ascii="Georgia" w:hAnsi="Georgia" w:cs="Tahoma"/>
          <w:bCs/>
          <w:iCs/>
          <w:sz w:val="21"/>
          <w:szCs w:val="21"/>
        </w:rPr>
      </w:pPr>
      <w:r w:rsidRPr="003F0C36">
        <w:rPr>
          <w:rFonts w:ascii="Georgia" w:hAnsi="Georgia" w:cs="Tahoma"/>
          <w:bCs/>
          <w:iCs/>
          <w:sz w:val="21"/>
          <w:szCs w:val="21"/>
        </w:rPr>
        <w:t xml:space="preserve">’t Is feest, omdat Hij bij ons is, </w:t>
      </w:r>
    </w:p>
    <w:p w14:paraId="38DBE6B8" w14:textId="77777777" w:rsidR="00BB2767" w:rsidRPr="003F0C36" w:rsidRDefault="00BB2767" w:rsidP="00BB2767">
      <w:pPr>
        <w:rPr>
          <w:rFonts w:ascii="Georgia" w:hAnsi="Georgia" w:cs="Tahoma"/>
          <w:bCs/>
          <w:iCs/>
          <w:sz w:val="21"/>
          <w:szCs w:val="21"/>
        </w:rPr>
      </w:pPr>
      <w:r w:rsidRPr="003F0C36">
        <w:rPr>
          <w:rFonts w:ascii="Georgia" w:hAnsi="Georgia" w:cs="Tahoma"/>
          <w:bCs/>
          <w:iCs/>
          <w:sz w:val="21"/>
          <w:szCs w:val="21"/>
        </w:rPr>
        <w:t xml:space="preserve">de Heer die eeuwig leeft </w:t>
      </w:r>
    </w:p>
    <w:p w14:paraId="672EF18A" w14:textId="77777777" w:rsidR="00BB2767" w:rsidRPr="003F0C36" w:rsidRDefault="00BB2767" w:rsidP="00BB2767">
      <w:pPr>
        <w:rPr>
          <w:rFonts w:ascii="Georgia" w:hAnsi="Georgia" w:cs="Tahoma"/>
          <w:bCs/>
          <w:iCs/>
          <w:sz w:val="21"/>
          <w:szCs w:val="21"/>
        </w:rPr>
      </w:pPr>
      <w:r w:rsidRPr="003F0C36">
        <w:rPr>
          <w:rFonts w:ascii="Georgia" w:hAnsi="Georgia" w:cs="Tahoma"/>
          <w:bCs/>
          <w:iCs/>
          <w:sz w:val="21"/>
          <w:szCs w:val="21"/>
        </w:rPr>
        <w:t xml:space="preserve">en die in zijn herrijzenis </w:t>
      </w:r>
    </w:p>
    <w:p w14:paraId="0EF52D07" w14:textId="77777777" w:rsidR="00BB2767" w:rsidRPr="003F0C36" w:rsidRDefault="00BB2767" w:rsidP="00BB2767">
      <w:pPr>
        <w:rPr>
          <w:rFonts w:ascii="Georgia" w:hAnsi="Georgia" w:cs="Tahoma"/>
          <w:bCs/>
          <w:iCs/>
          <w:sz w:val="21"/>
          <w:szCs w:val="21"/>
        </w:rPr>
      </w:pPr>
      <w:r w:rsidRPr="003F0C36">
        <w:rPr>
          <w:rFonts w:ascii="Georgia" w:hAnsi="Georgia" w:cs="Tahoma"/>
          <w:bCs/>
          <w:iCs/>
          <w:sz w:val="21"/>
          <w:szCs w:val="21"/>
        </w:rPr>
        <w:t xml:space="preserve">alles herschapen heeft. </w:t>
      </w:r>
    </w:p>
    <w:bookmarkEnd w:id="4"/>
    <w:p w14:paraId="6D0CF50E" w14:textId="77777777" w:rsidR="008138A0" w:rsidRPr="003F0C36" w:rsidRDefault="008138A0" w:rsidP="00E2786D">
      <w:pPr>
        <w:rPr>
          <w:rFonts w:ascii="Georgia" w:hAnsi="Georgia" w:cs="Tahoma"/>
          <w:bCs/>
          <w:iCs/>
          <w:sz w:val="16"/>
          <w:szCs w:val="16"/>
        </w:rPr>
      </w:pPr>
    </w:p>
    <w:p w14:paraId="786400D5" w14:textId="5D1DFE6D" w:rsidR="00E2786D" w:rsidRPr="003F0C36" w:rsidRDefault="00E2786D" w:rsidP="00E2786D">
      <w:pPr>
        <w:rPr>
          <w:rFonts w:ascii="Georgia" w:hAnsi="Georgia" w:cs="Tahoma"/>
          <w:b/>
          <w:i/>
          <w:sz w:val="21"/>
          <w:szCs w:val="21"/>
        </w:rPr>
      </w:pPr>
      <w:r w:rsidRPr="003F0C36">
        <w:rPr>
          <w:rFonts w:ascii="Georgia" w:hAnsi="Georgia" w:cs="Tahoma"/>
          <w:b/>
          <w:i/>
          <w:sz w:val="21"/>
          <w:szCs w:val="21"/>
        </w:rPr>
        <w:t>Verootmoediging</w:t>
      </w:r>
      <w:r w:rsidR="00853D2E" w:rsidRPr="003F0C36">
        <w:rPr>
          <w:rFonts w:ascii="Georgia" w:hAnsi="Georgia" w:cs="Tahoma"/>
          <w:b/>
          <w:i/>
          <w:sz w:val="21"/>
          <w:szCs w:val="21"/>
        </w:rPr>
        <w:t xml:space="preserve"> en g</w:t>
      </w:r>
      <w:r w:rsidRPr="003F0C36">
        <w:rPr>
          <w:rFonts w:ascii="Georgia" w:hAnsi="Georgia" w:cs="Tahoma"/>
          <w:b/>
          <w:i/>
          <w:sz w:val="21"/>
          <w:szCs w:val="21"/>
        </w:rPr>
        <w:t>enadeverkondiging</w:t>
      </w:r>
    </w:p>
    <w:p w14:paraId="4223E525" w14:textId="77777777" w:rsidR="00E2786D" w:rsidRPr="003F0C36" w:rsidRDefault="00E2786D" w:rsidP="00E2786D">
      <w:pPr>
        <w:rPr>
          <w:rFonts w:ascii="Georgia" w:hAnsi="Georgia" w:cs="Tahoma"/>
          <w:bCs/>
          <w:iCs/>
          <w:sz w:val="16"/>
          <w:szCs w:val="16"/>
        </w:rPr>
      </w:pPr>
    </w:p>
    <w:p w14:paraId="761A9DC5" w14:textId="2A51F55D" w:rsidR="00E2786D" w:rsidRPr="003F0C36" w:rsidRDefault="00AC4C6A" w:rsidP="00E2786D">
      <w:pPr>
        <w:rPr>
          <w:rFonts w:ascii="Georgia" w:hAnsi="Georgia" w:cs="Tahoma"/>
          <w:b/>
          <w:i/>
          <w:sz w:val="21"/>
          <w:szCs w:val="21"/>
        </w:rPr>
      </w:pPr>
      <w:r w:rsidRPr="003F0C36">
        <w:rPr>
          <w:rFonts w:ascii="Georgia" w:hAnsi="Georgia" w:cs="Tahoma"/>
          <w:b/>
          <w:i/>
          <w:sz w:val="21"/>
          <w:szCs w:val="21"/>
        </w:rPr>
        <w:t>Ouderling</w:t>
      </w:r>
      <w:r w:rsidR="00BF2C9F">
        <w:rPr>
          <w:rFonts w:ascii="Georgia" w:hAnsi="Georgia" w:cs="Tahoma"/>
          <w:b/>
          <w:i/>
          <w:sz w:val="21"/>
          <w:szCs w:val="21"/>
        </w:rPr>
        <w:t xml:space="preserve"> leest</w:t>
      </w:r>
      <w:r w:rsidR="00DC7F94" w:rsidRPr="003F0C36">
        <w:rPr>
          <w:rFonts w:ascii="Georgia" w:hAnsi="Georgia" w:cs="Tahoma"/>
          <w:b/>
          <w:i/>
          <w:sz w:val="21"/>
          <w:szCs w:val="21"/>
        </w:rPr>
        <w:t xml:space="preserve"> </w:t>
      </w:r>
      <w:r w:rsidR="00E2786D" w:rsidRPr="003F0C36">
        <w:rPr>
          <w:rFonts w:ascii="Georgia" w:hAnsi="Georgia" w:cs="Tahoma"/>
          <w:b/>
          <w:i/>
          <w:sz w:val="21"/>
          <w:szCs w:val="21"/>
        </w:rPr>
        <w:t>Lied</w:t>
      </w:r>
      <w:r w:rsidR="00DC7F94" w:rsidRPr="003F0C36">
        <w:rPr>
          <w:rFonts w:ascii="Georgia" w:hAnsi="Georgia" w:cs="Tahoma"/>
          <w:b/>
          <w:i/>
          <w:sz w:val="21"/>
          <w:szCs w:val="21"/>
        </w:rPr>
        <w:t xml:space="preserve"> 641</w:t>
      </w:r>
      <w:r w:rsidR="00E2786D" w:rsidRPr="003F0C36">
        <w:rPr>
          <w:rFonts w:ascii="Georgia" w:hAnsi="Georgia" w:cs="Tahoma"/>
          <w:b/>
          <w:i/>
          <w:sz w:val="21"/>
          <w:szCs w:val="21"/>
        </w:rPr>
        <w:t xml:space="preserve">: </w:t>
      </w:r>
      <w:r w:rsidR="00DC7F94" w:rsidRPr="003F0C36">
        <w:rPr>
          <w:rFonts w:ascii="Georgia" w:hAnsi="Georgia" w:cs="Tahoma"/>
          <w:b/>
          <w:i/>
          <w:sz w:val="21"/>
          <w:szCs w:val="21"/>
        </w:rPr>
        <w:t>1, 3</w:t>
      </w:r>
    </w:p>
    <w:p w14:paraId="2F2295D5" w14:textId="77777777" w:rsidR="00DC7F94" w:rsidRPr="003F0C36" w:rsidRDefault="00DC7F94" w:rsidP="00DC7F94">
      <w:pPr>
        <w:rPr>
          <w:rFonts w:ascii="Georgia" w:hAnsi="Georgia" w:cs="Tahoma"/>
          <w:sz w:val="21"/>
          <w:szCs w:val="21"/>
        </w:rPr>
      </w:pPr>
      <w:bookmarkStart w:id="5" w:name="_Hlk526483847"/>
      <w:bookmarkStart w:id="6" w:name="_Hlk509269362"/>
      <w:r w:rsidRPr="003F0C36">
        <w:rPr>
          <w:rFonts w:ascii="Georgia" w:hAnsi="Georgia" w:cs="Tahoma"/>
          <w:sz w:val="21"/>
          <w:szCs w:val="21"/>
        </w:rPr>
        <w:t>Jezus leeft en ik met Hem!</w:t>
      </w:r>
    </w:p>
    <w:p w14:paraId="5CDAE76A" w14:textId="77777777" w:rsidR="00DC7F94" w:rsidRPr="003F0C36" w:rsidRDefault="00DC7F94" w:rsidP="00DC7F94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Dood, waar is uw schrik gebleven?</w:t>
      </w:r>
    </w:p>
    <w:p w14:paraId="54ECC1F2" w14:textId="77777777" w:rsidR="00DC7F94" w:rsidRPr="003F0C36" w:rsidRDefault="00DC7F94" w:rsidP="00DC7F94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Hem behoor ik en zijn stem</w:t>
      </w:r>
    </w:p>
    <w:p w14:paraId="19D94519" w14:textId="77777777" w:rsidR="00DC7F94" w:rsidRPr="003F0C36" w:rsidRDefault="00DC7F94" w:rsidP="00DC7F94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roept ook mij straks tot het leven,</w:t>
      </w:r>
    </w:p>
    <w:p w14:paraId="3F3C7DF0" w14:textId="77777777" w:rsidR="00DC7F94" w:rsidRPr="003F0C36" w:rsidRDefault="00DC7F94" w:rsidP="00DC7F94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opdat ik zijn licht aanschouw,</w:t>
      </w:r>
    </w:p>
    <w:p w14:paraId="0EB84053" w14:textId="77777777" w:rsidR="00DC7F94" w:rsidRPr="003F0C36" w:rsidRDefault="00DC7F94" w:rsidP="00DC7F94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dit is al waar ik op bouw.</w:t>
      </w:r>
    </w:p>
    <w:bookmarkEnd w:id="5"/>
    <w:p w14:paraId="4D88655A" w14:textId="77777777" w:rsidR="00DC7F94" w:rsidRPr="003F0C36" w:rsidRDefault="00DC7F94" w:rsidP="00DC7F94">
      <w:pPr>
        <w:rPr>
          <w:rFonts w:ascii="Georgia" w:hAnsi="Georgia" w:cs="Tahoma"/>
          <w:sz w:val="16"/>
          <w:szCs w:val="16"/>
        </w:rPr>
      </w:pPr>
    </w:p>
    <w:p w14:paraId="1732EA08" w14:textId="77777777" w:rsidR="00DC7F94" w:rsidRPr="003F0C36" w:rsidRDefault="00DC7F94" w:rsidP="00DC7F94">
      <w:pPr>
        <w:rPr>
          <w:rFonts w:ascii="Georgia" w:hAnsi="Georgia" w:cs="Tahoma"/>
          <w:sz w:val="21"/>
          <w:szCs w:val="21"/>
        </w:rPr>
      </w:pPr>
      <w:bookmarkStart w:id="7" w:name="_Hlk526483911"/>
      <w:r w:rsidRPr="003F0C36">
        <w:rPr>
          <w:rFonts w:ascii="Georgia" w:hAnsi="Georgia" w:cs="Tahoma"/>
          <w:sz w:val="21"/>
          <w:szCs w:val="21"/>
        </w:rPr>
        <w:t>Jezus leeft! Hem is de macht.</w:t>
      </w:r>
    </w:p>
    <w:p w14:paraId="1748F13A" w14:textId="77777777" w:rsidR="00DC7F94" w:rsidRPr="003F0C36" w:rsidRDefault="00DC7F94" w:rsidP="00DC7F94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Niets kan mij van Jezus scheiden.</w:t>
      </w:r>
    </w:p>
    <w:p w14:paraId="645AFA03" w14:textId="77777777" w:rsidR="00DC7F94" w:rsidRPr="003F0C36" w:rsidRDefault="00DC7F94" w:rsidP="00DC7F94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Hij zal, als de vorst der nacht</w:t>
      </w:r>
    </w:p>
    <w:p w14:paraId="11362AEC" w14:textId="77777777" w:rsidR="00DC7F94" w:rsidRPr="003F0C36" w:rsidRDefault="00DC7F94" w:rsidP="00DC7F94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mij te na komt, voor mij strijden.</w:t>
      </w:r>
    </w:p>
    <w:p w14:paraId="66194D70" w14:textId="77777777" w:rsidR="00DC7F94" w:rsidRPr="003F0C36" w:rsidRDefault="00DC7F94" w:rsidP="00DC7F94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Drijft de vijand mij in ’t nauw, – </w:t>
      </w:r>
    </w:p>
    <w:p w14:paraId="73BCBA3F" w14:textId="77777777" w:rsidR="00DC7F94" w:rsidRPr="003F0C36" w:rsidRDefault="00DC7F94" w:rsidP="00DC7F94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dit is al waar ik op bouw.</w:t>
      </w:r>
    </w:p>
    <w:bookmarkEnd w:id="6"/>
    <w:bookmarkEnd w:id="7"/>
    <w:p w14:paraId="2788C200" w14:textId="77777777" w:rsidR="00853D2E" w:rsidRPr="003F0C36" w:rsidRDefault="00853D2E" w:rsidP="00E2786D">
      <w:pPr>
        <w:rPr>
          <w:rFonts w:ascii="Georgia" w:hAnsi="Georgia" w:cs="Tahoma"/>
          <w:b/>
          <w:i/>
          <w:sz w:val="16"/>
          <w:szCs w:val="16"/>
        </w:rPr>
      </w:pPr>
    </w:p>
    <w:p w14:paraId="641722C0" w14:textId="64623B45" w:rsidR="00E2786D" w:rsidRPr="003F0C36" w:rsidRDefault="00E2786D" w:rsidP="00E2786D">
      <w:pPr>
        <w:rPr>
          <w:rFonts w:ascii="Georgia" w:hAnsi="Georgia" w:cs="Tahoma"/>
          <w:b/>
          <w:i/>
          <w:sz w:val="21"/>
          <w:szCs w:val="21"/>
        </w:rPr>
      </w:pPr>
      <w:r w:rsidRPr="003F0C36">
        <w:rPr>
          <w:rFonts w:ascii="Georgia" w:hAnsi="Georgia" w:cs="Tahoma"/>
          <w:b/>
          <w:i/>
          <w:sz w:val="21"/>
          <w:szCs w:val="21"/>
        </w:rPr>
        <w:t>Gebed om verlichting met de Heilige Geest</w:t>
      </w:r>
    </w:p>
    <w:p w14:paraId="669D0367" w14:textId="77777777" w:rsidR="00E2786D" w:rsidRPr="003F0C36" w:rsidRDefault="00E2786D" w:rsidP="00E2786D">
      <w:pPr>
        <w:rPr>
          <w:rFonts w:ascii="Georgia" w:hAnsi="Georgia" w:cs="Tahoma"/>
          <w:b/>
          <w:i/>
          <w:sz w:val="16"/>
          <w:szCs w:val="16"/>
        </w:rPr>
      </w:pPr>
    </w:p>
    <w:p w14:paraId="30987696" w14:textId="77777777" w:rsidR="00E2786D" w:rsidRPr="003F0C36" w:rsidRDefault="00E2786D" w:rsidP="00E2786D">
      <w:pPr>
        <w:rPr>
          <w:rFonts w:ascii="Georgia" w:hAnsi="Georgia" w:cs="Tahoma"/>
          <w:b/>
          <w:i/>
          <w:sz w:val="21"/>
          <w:szCs w:val="21"/>
        </w:rPr>
      </w:pPr>
      <w:proofErr w:type="spellStart"/>
      <w:r w:rsidRPr="003F0C36">
        <w:rPr>
          <w:rFonts w:ascii="Georgia" w:hAnsi="Georgia" w:cs="Tahoma"/>
          <w:b/>
          <w:i/>
          <w:sz w:val="21"/>
          <w:szCs w:val="21"/>
        </w:rPr>
        <w:t>Brammetje</w:t>
      </w:r>
      <w:proofErr w:type="spellEnd"/>
    </w:p>
    <w:p w14:paraId="640A2F1B" w14:textId="77777777" w:rsidR="00E2786D" w:rsidRPr="003F0C36" w:rsidRDefault="00E2786D" w:rsidP="00E2786D">
      <w:pPr>
        <w:rPr>
          <w:rFonts w:ascii="Georgia" w:hAnsi="Georgia" w:cs="Tahoma"/>
          <w:b/>
          <w:i/>
          <w:sz w:val="16"/>
          <w:szCs w:val="16"/>
        </w:rPr>
      </w:pPr>
    </w:p>
    <w:p w14:paraId="19960951" w14:textId="220A1496" w:rsidR="00E2786D" w:rsidRPr="003F0C36" w:rsidRDefault="00F85492" w:rsidP="00E2786D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b/>
          <w:i/>
          <w:sz w:val="21"/>
          <w:szCs w:val="21"/>
        </w:rPr>
        <w:t>Kindermoment</w:t>
      </w:r>
      <w:r w:rsidR="00BF2C9F">
        <w:rPr>
          <w:rFonts w:ascii="Georgia" w:hAnsi="Georgia" w:cs="Tahoma"/>
          <w:b/>
          <w:i/>
          <w:sz w:val="21"/>
          <w:szCs w:val="21"/>
        </w:rPr>
        <w:t>:</w:t>
      </w:r>
      <w:r w:rsidRPr="003F0C36">
        <w:rPr>
          <w:rFonts w:ascii="Georgia" w:hAnsi="Georgia" w:cs="Tahoma"/>
          <w:b/>
          <w:i/>
          <w:sz w:val="21"/>
          <w:szCs w:val="21"/>
        </w:rPr>
        <w:t xml:space="preserve"> ‘Hij leeft’ </w:t>
      </w:r>
      <w:r w:rsidR="00BF2C9F">
        <w:rPr>
          <w:rFonts w:ascii="Georgia" w:hAnsi="Georgia" w:cs="Tahoma"/>
          <w:b/>
          <w:i/>
          <w:sz w:val="21"/>
          <w:szCs w:val="21"/>
        </w:rPr>
        <w:t>(</w:t>
      </w:r>
      <w:r w:rsidRPr="003F0C36">
        <w:rPr>
          <w:rFonts w:ascii="Georgia" w:hAnsi="Georgia" w:cs="Tahoma"/>
          <w:b/>
          <w:i/>
          <w:sz w:val="21"/>
          <w:szCs w:val="21"/>
        </w:rPr>
        <w:t>Elly &amp; Rikkert</w:t>
      </w:r>
      <w:r w:rsidR="00BF2C9F">
        <w:rPr>
          <w:rFonts w:ascii="Georgia" w:hAnsi="Georgia" w:cs="Tahoma"/>
          <w:b/>
          <w:i/>
          <w:sz w:val="21"/>
          <w:szCs w:val="21"/>
        </w:rPr>
        <w:t>)</w:t>
      </w:r>
    </w:p>
    <w:p w14:paraId="2BF026B1" w14:textId="77777777" w:rsidR="00E2786D" w:rsidRPr="003F0C36" w:rsidRDefault="00E2786D" w:rsidP="00E2786D">
      <w:pPr>
        <w:rPr>
          <w:rFonts w:ascii="Georgia" w:hAnsi="Georgia" w:cs="Tahoma"/>
          <w:sz w:val="16"/>
          <w:szCs w:val="16"/>
        </w:rPr>
      </w:pPr>
    </w:p>
    <w:p w14:paraId="75FC5C4F" w14:textId="7C8E274E" w:rsidR="00E2786D" w:rsidRPr="003F0C36" w:rsidRDefault="00853D2E" w:rsidP="00E2786D">
      <w:pPr>
        <w:rPr>
          <w:rFonts w:ascii="Georgia" w:hAnsi="Georgia" w:cs="Tahoma"/>
          <w:b/>
          <w:i/>
          <w:sz w:val="21"/>
          <w:szCs w:val="21"/>
        </w:rPr>
      </w:pPr>
      <w:r w:rsidRPr="003F0C36">
        <w:rPr>
          <w:rFonts w:ascii="Georgia" w:hAnsi="Georgia" w:cs="Tahoma"/>
          <w:b/>
          <w:i/>
          <w:sz w:val="21"/>
          <w:szCs w:val="21"/>
        </w:rPr>
        <w:t>Lector</w:t>
      </w:r>
      <w:r w:rsidR="00BF2C9F">
        <w:rPr>
          <w:rFonts w:ascii="Georgia" w:hAnsi="Georgia" w:cs="Tahoma"/>
          <w:b/>
          <w:i/>
          <w:sz w:val="21"/>
          <w:szCs w:val="21"/>
        </w:rPr>
        <w:t xml:space="preserve"> leest</w:t>
      </w:r>
      <w:r w:rsidR="00E2786D" w:rsidRPr="003F0C36">
        <w:rPr>
          <w:rFonts w:ascii="Georgia" w:hAnsi="Georgia" w:cs="Tahoma"/>
          <w:b/>
          <w:i/>
          <w:sz w:val="21"/>
          <w:szCs w:val="21"/>
        </w:rPr>
        <w:t xml:space="preserve"> </w:t>
      </w:r>
      <w:r w:rsidR="00AF753E" w:rsidRPr="003F0C36">
        <w:rPr>
          <w:rFonts w:ascii="Georgia" w:hAnsi="Georgia" w:cs="Tahoma"/>
          <w:b/>
          <w:i/>
          <w:sz w:val="21"/>
          <w:szCs w:val="21"/>
        </w:rPr>
        <w:t xml:space="preserve">Jesaja 25: 6 – 9 </w:t>
      </w:r>
    </w:p>
    <w:p w14:paraId="0B228F71" w14:textId="119BBC6E" w:rsidR="00AF753E" w:rsidRPr="003F0C36" w:rsidRDefault="00AF753E" w:rsidP="00AF753E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  <w:vertAlign w:val="superscript"/>
        </w:rPr>
        <w:t>6</w:t>
      </w:r>
      <w:r w:rsidRPr="003F0C36">
        <w:rPr>
          <w:rFonts w:ascii="Georgia" w:hAnsi="Georgia" w:cs="Tahoma"/>
          <w:sz w:val="21"/>
          <w:szCs w:val="21"/>
        </w:rPr>
        <w:t>Op deze berg richt de HEER van de hemelse machten voor alle volken een feestmaal aan:</w:t>
      </w:r>
    </w:p>
    <w:p w14:paraId="47E5A1D1" w14:textId="77777777" w:rsidR="00AF753E" w:rsidRPr="003F0C36" w:rsidRDefault="00AF753E" w:rsidP="00AF753E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uitgelezen gerechten en belegen wijnen,</w:t>
      </w:r>
    </w:p>
    <w:p w14:paraId="4F7D9881" w14:textId="77777777" w:rsidR="00AF753E" w:rsidRPr="003F0C36" w:rsidRDefault="00AF753E" w:rsidP="00AF753E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een feestmaal rijk aan merg en vet,</w:t>
      </w:r>
    </w:p>
    <w:p w14:paraId="205074F1" w14:textId="77777777" w:rsidR="00AF753E" w:rsidRPr="003F0C36" w:rsidRDefault="00AF753E" w:rsidP="00AF753E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met pure, rijpe wijnen.</w:t>
      </w:r>
    </w:p>
    <w:p w14:paraId="49A3007E" w14:textId="77777777" w:rsidR="00AF753E" w:rsidRPr="003F0C36" w:rsidRDefault="00AF753E" w:rsidP="00AF753E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  <w:vertAlign w:val="superscript"/>
        </w:rPr>
        <w:lastRenderedPageBreak/>
        <w:t>7</w:t>
      </w:r>
      <w:r w:rsidRPr="003F0C36">
        <w:rPr>
          <w:rFonts w:ascii="Georgia" w:hAnsi="Georgia" w:cs="Tahoma"/>
          <w:sz w:val="21"/>
          <w:szCs w:val="21"/>
        </w:rPr>
        <w:t>Op deze berg vernietigt hij het waas</w:t>
      </w:r>
    </w:p>
    <w:p w14:paraId="0D56AB6E" w14:textId="77777777" w:rsidR="00AF753E" w:rsidRPr="003F0C36" w:rsidRDefault="00AF753E" w:rsidP="00AF753E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dat alle volken het zicht beneemt,</w:t>
      </w:r>
    </w:p>
    <w:p w14:paraId="50FB63A4" w14:textId="77777777" w:rsidR="00AF753E" w:rsidRPr="003F0C36" w:rsidRDefault="00AF753E" w:rsidP="00AF753E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de sluier waarmee alle volken omhuld zijn.</w:t>
      </w:r>
    </w:p>
    <w:p w14:paraId="572A6BC2" w14:textId="77777777" w:rsidR="00AF753E" w:rsidRPr="003F0C36" w:rsidRDefault="00AF753E" w:rsidP="00AF753E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  <w:vertAlign w:val="superscript"/>
        </w:rPr>
        <w:t>8</w:t>
      </w:r>
      <w:r w:rsidRPr="003F0C36">
        <w:rPr>
          <w:rFonts w:ascii="Georgia" w:hAnsi="Georgia" w:cs="Tahoma"/>
          <w:sz w:val="21"/>
          <w:szCs w:val="21"/>
        </w:rPr>
        <w:t>Voor altijd doet hij de dood teniet.</w:t>
      </w:r>
    </w:p>
    <w:p w14:paraId="1174E1DF" w14:textId="77777777" w:rsidR="00AF753E" w:rsidRPr="003F0C36" w:rsidRDefault="00AF753E" w:rsidP="00AF753E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God, de HEER, wist de tranen van elk gezicht,</w:t>
      </w:r>
    </w:p>
    <w:p w14:paraId="4C09ED2C" w14:textId="77777777" w:rsidR="00AF753E" w:rsidRPr="003F0C36" w:rsidRDefault="00AF753E" w:rsidP="00AF753E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de smaad van zijn volk neemt hij van de aarde weg</w:t>
      </w:r>
    </w:p>
    <w:p w14:paraId="33DC7D90" w14:textId="77777777" w:rsidR="00AF753E" w:rsidRPr="003F0C36" w:rsidRDefault="00AF753E" w:rsidP="00AF753E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– de HEER heeft gesproken.</w:t>
      </w:r>
    </w:p>
    <w:p w14:paraId="2CC9C937" w14:textId="77777777" w:rsidR="00AF753E" w:rsidRPr="003F0C36" w:rsidRDefault="00AF753E" w:rsidP="00AF753E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  <w:vertAlign w:val="superscript"/>
        </w:rPr>
        <w:t>9</w:t>
      </w:r>
      <w:r w:rsidRPr="003F0C36">
        <w:rPr>
          <w:rFonts w:ascii="Georgia" w:hAnsi="Georgia" w:cs="Tahoma"/>
          <w:sz w:val="21"/>
          <w:szCs w:val="21"/>
        </w:rPr>
        <w:t>Op die dag zal men zeggen: ‘Hij is onze God!</w:t>
      </w:r>
    </w:p>
    <w:p w14:paraId="54391CE5" w14:textId="77777777" w:rsidR="00AF753E" w:rsidRPr="003F0C36" w:rsidRDefault="00AF753E" w:rsidP="00AF753E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Hij was onze hoop: hij zou ons redden.</w:t>
      </w:r>
    </w:p>
    <w:p w14:paraId="2E1655D5" w14:textId="77777777" w:rsidR="00AF753E" w:rsidRPr="003F0C36" w:rsidRDefault="00AF753E" w:rsidP="00AF753E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Hij is de HEER, hij was onze hoop.</w:t>
      </w:r>
    </w:p>
    <w:p w14:paraId="29E7A1A6" w14:textId="77777777" w:rsidR="00AF753E" w:rsidRPr="003F0C36" w:rsidRDefault="00AF753E" w:rsidP="00AF753E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Juich en wees blij: hij heeft ons gered!’</w:t>
      </w:r>
    </w:p>
    <w:p w14:paraId="36AB1077" w14:textId="77777777" w:rsidR="00E2786D" w:rsidRPr="003F0C36" w:rsidRDefault="00E2786D" w:rsidP="00E2786D">
      <w:pPr>
        <w:rPr>
          <w:rFonts w:ascii="Georgia" w:hAnsi="Georgia" w:cs="Tahoma"/>
          <w:sz w:val="16"/>
          <w:szCs w:val="16"/>
        </w:rPr>
      </w:pPr>
    </w:p>
    <w:p w14:paraId="5AAC2CBE" w14:textId="178CEE1B" w:rsidR="00E2786D" w:rsidRPr="003F0C36" w:rsidRDefault="00AC4C6A" w:rsidP="00E2786D">
      <w:pPr>
        <w:rPr>
          <w:rFonts w:ascii="Georgia" w:hAnsi="Georgia" w:cs="Tahoma"/>
          <w:b/>
          <w:i/>
          <w:sz w:val="21"/>
          <w:szCs w:val="21"/>
        </w:rPr>
      </w:pPr>
      <w:r w:rsidRPr="003F0C36">
        <w:rPr>
          <w:rFonts w:ascii="Georgia" w:hAnsi="Georgia" w:cs="Tahoma"/>
          <w:b/>
          <w:i/>
          <w:sz w:val="21"/>
          <w:szCs w:val="21"/>
        </w:rPr>
        <w:t>Ouderling</w:t>
      </w:r>
      <w:r w:rsidR="00BF2C9F">
        <w:rPr>
          <w:rFonts w:ascii="Georgia" w:hAnsi="Georgia" w:cs="Tahoma"/>
          <w:b/>
          <w:i/>
          <w:sz w:val="21"/>
          <w:szCs w:val="21"/>
        </w:rPr>
        <w:t xml:space="preserve"> leest</w:t>
      </w:r>
      <w:r w:rsidR="004B6A97" w:rsidRPr="003F0C36">
        <w:rPr>
          <w:rFonts w:ascii="Georgia" w:hAnsi="Georgia" w:cs="Tahoma"/>
          <w:b/>
          <w:i/>
          <w:sz w:val="21"/>
          <w:szCs w:val="21"/>
        </w:rPr>
        <w:t xml:space="preserve"> Lied 762: 1, 3, 5, 6</w:t>
      </w:r>
    </w:p>
    <w:p w14:paraId="3C5D0815" w14:textId="77777777" w:rsidR="004B6A97" w:rsidRPr="003F0C36" w:rsidRDefault="004B6A97" w:rsidP="004B6A97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De Heer richt op zijn berg een maaltijd aan,</w:t>
      </w:r>
    </w:p>
    <w:p w14:paraId="580BF062" w14:textId="77777777" w:rsidR="004B6A97" w:rsidRPr="003F0C36" w:rsidRDefault="004B6A97" w:rsidP="004B6A97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van spijs en merg, van uitgelezen wijnen;</w:t>
      </w:r>
    </w:p>
    <w:p w14:paraId="5D11C8E0" w14:textId="77777777" w:rsidR="004B6A97" w:rsidRPr="003F0C36" w:rsidRDefault="004B6A97" w:rsidP="004B6A97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van </w:t>
      </w:r>
      <w:proofErr w:type="spellStart"/>
      <w:r w:rsidRPr="003F0C36">
        <w:rPr>
          <w:rFonts w:ascii="Georgia" w:hAnsi="Georgia" w:cs="Tahoma"/>
          <w:sz w:val="21"/>
          <w:szCs w:val="21"/>
        </w:rPr>
        <w:t>heind</w:t>
      </w:r>
      <w:proofErr w:type="spellEnd"/>
      <w:r w:rsidRPr="003F0C36">
        <w:rPr>
          <w:rFonts w:ascii="Georgia" w:hAnsi="Georgia" w:cs="Tahoma"/>
          <w:sz w:val="21"/>
          <w:szCs w:val="21"/>
        </w:rPr>
        <w:t>' en ver zal men aan tafel gaan,</w:t>
      </w:r>
    </w:p>
    <w:p w14:paraId="0E541B16" w14:textId="77777777" w:rsidR="004B6A97" w:rsidRPr="003F0C36" w:rsidRDefault="004B6A97" w:rsidP="004B6A97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de Heer is gul en goed voor al de zijnen.</w:t>
      </w:r>
    </w:p>
    <w:p w14:paraId="4B9FC913" w14:textId="77777777" w:rsidR="004B6A97" w:rsidRPr="003F0C36" w:rsidRDefault="004B6A97" w:rsidP="004B6A97">
      <w:pPr>
        <w:rPr>
          <w:rFonts w:ascii="Georgia" w:hAnsi="Georgia" w:cs="Tahoma"/>
          <w:sz w:val="16"/>
          <w:szCs w:val="16"/>
        </w:rPr>
      </w:pPr>
    </w:p>
    <w:p w14:paraId="2CB1A6D8" w14:textId="77777777" w:rsidR="004B6A97" w:rsidRPr="003F0C36" w:rsidRDefault="004B6A97" w:rsidP="004B6A97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Op deze berg neemt Hij de sluier weg</w:t>
      </w:r>
    </w:p>
    <w:p w14:paraId="365A82C9" w14:textId="77777777" w:rsidR="004B6A97" w:rsidRPr="003F0C36" w:rsidRDefault="004B6A97" w:rsidP="004B6A97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waar alle volkeren mee zijn omwonden;</w:t>
      </w:r>
    </w:p>
    <w:p w14:paraId="49583C73" w14:textId="77777777" w:rsidR="004B6A97" w:rsidRPr="003F0C36" w:rsidRDefault="004B6A97" w:rsidP="004B6A97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de duisternis zal worden afgelegd,</w:t>
      </w:r>
    </w:p>
    <w:p w14:paraId="5913E30A" w14:textId="77777777" w:rsidR="004B6A97" w:rsidRPr="003F0C36" w:rsidRDefault="004B6A97" w:rsidP="004B6A97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geheimen opgeklaard, boeien ontbonden.</w:t>
      </w:r>
    </w:p>
    <w:p w14:paraId="6AF9D99C" w14:textId="77777777" w:rsidR="004B6A97" w:rsidRPr="003F0C36" w:rsidRDefault="004B6A97" w:rsidP="004B6A97">
      <w:pPr>
        <w:rPr>
          <w:rFonts w:ascii="Georgia" w:hAnsi="Georgia" w:cs="Tahoma"/>
          <w:sz w:val="16"/>
          <w:szCs w:val="16"/>
        </w:rPr>
      </w:pPr>
    </w:p>
    <w:p w14:paraId="7A5B46E7" w14:textId="77777777" w:rsidR="004B6A97" w:rsidRPr="003F0C36" w:rsidRDefault="004B6A97" w:rsidP="004B6A97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En Hij, het leven zelf, verslindt de dood</w:t>
      </w:r>
    </w:p>
    <w:p w14:paraId="1ABC06F4" w14:textId="77777777" w:rsidR="004B6A97" w:rsidRPr="003F0C36" w:rsidRDefault="004B6A97" w:rsidP="004B6A97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tot overwinning en van alle ogen</w:t>
      </w:r>
    </w:p>
    <w:p w14:paraId="3A637C02" w14:textId="77777777" w:rsidR="004B6A97" w:rsidRPr="003F0C36" w:rsidRDefault="004B6A97" w:rsidP="004B6A97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wist Hij de tranen af. Het ochtendrood</w:t>
      </w:r>
    </w:p>
    <w:p w14:paraId="15992981" w14:textId="77777777" w:rsidR="004B6A97" w:rsidRPr="003F0C36" w:rsidRDefault="004B6A97" w:rsidP="004B6A97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gaat stralend op, een opgang uit den hoge.</w:t>
      </w:r>
    </w:p>
    <w:p w14:paraId="2FD9E5FF" w14:textId="77777777" w:rsidR="004B6A97" w:rsidRPr="003F0C36" w:rsidRDefault="004B6A97" w:rsidP="004B6A97">
      <w:pPr>
        <w:rPr>
          <w:rFonts w:ascii="Georgia" w:hAnsi="Georgia" w:cs="Tahoma"/>
          <w:sz w:val="16"/>
          <w:szCs w:val="16"/>
        </w:rPr>
      </w:pPr>
    </w:p>
    <w:p w14:paraId="555940F3" w14:textId="77777777" w:rsidR="004B6A97" w:rsidRPr="003F0C36" w:rsidRDefault="004B6A97" w:rsidP="004B6A97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Dit zeiden zijn profeten in zijn geest;</w:t>
      </w:r>
    </w:p>
    <w:p w14:paraId="5C1D97E5" w14:textId="77777777" w:rsidR="004B6A97" w:rsidRPr="003F0C36" w:rsidRDefault="004B6A97" w:rsidP="004B6A97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de </w:t>
      </w:r>
      <w:proofErr w:type="spellStart"/>
      <w:r w:rsidRPr="003F0C36">
        <w:rPr>
          <w:rFonts w:ascii="Georgia" w:hAnsi="Georgia" w:cs="Tahoma"/>
          <w:sz w:val="21"/>
          <w:szCs w:val="21"/>
        </w:rPr>
        <w:t>bankring</w:t>
      </w:r>
      <w:proofErr w:type="spellEnd"/>
      <w:r w:rsidRPr="003F0C36">
        <w:rPr>
          <w:rFonts w:ascii="Georgia" w:hAnsi="Georgia" w:cs="Tahoma"/>
          <w:sz w:val="21"/>
          <w:szCs w:val="21"/>
        </w:rPr>
        <w:t xml:space="preserve"> van de dood zal zijn gebroken,</w:t>
      </w:r>
    </w:p>
    <w:p w14:paraId="7659226D" w14:textId="77777777" w:rsidR="004B6A97" w:rsidRPr="003F0C36" w:rsidRDefault="004B6A97" w:rsidP="004B6A97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de smaad van Israël wordt uitgewist;</w:t>
      </w:r>
    </w:p>
    <w:p w14:paraId="548AA190" w14:textId="77777777" w:rsidR="004B6A97" w:rsidRPr="003F0C36" w:rsidRDefault="004B6A97" w:rsidP="004B6A97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zo zal het gaan, want zo heeft Hij gesproken.</w:t>
      </w:r>
    </w:p>
    <w:p w14:paraId="3D6EC14D" w14:textId="77777777" w:rsidR="00E2786D" w:rsidRPr="003F0C36" w:rsidRDefault="00E2786D" w:rsidP="00E2786D">
      <w:pPr>
        <w:rPr>
          <w:rFonts w:ascii="Georgia" w:hAnsi="Georgia" w:cs="Tahoma"/>
          <w:sz w:val="16"/>
          <w:szCs w:val="16"/>
        </w:rPr>
      </w:pPr>
    </w:p>
    <w:p w14:paraId="43812EB5" w14:textId="7F1DD6F1" w:rsidR="00AF753E" w:rsidRPr="003F0C36" w:rsidRDefault="003F0C36" w:rsidP="00AF753E">
      <w:pPr>
        <w:rPr>
          <w:rFonts w:ascii="Georgia" w:hAnsi="Georgia" w:cs="Tahoma"/>
          <w:b/>
          <w:i/>
          <w:sz w:val="21"/>
          <w:szCs w:val="21"/>
        </w:rPr>
      </w:pPr>
      <w:r w:rsidRPr="003F0C36">
        <w:rPr>
          <w:rFonts w:ascii="Georgia" w:hAnsi="Georgia" w:cs="Tahoma"/>
          <w:b/>
          <w:i/>
          <w:sz w:val="21"/>
          <w:szCs w:val="21"/>
        </w:rPr>
        <w:t>Lector</w:t>
      </w:r>
      <w:r w:rsidR="00BF2C9F">
        <w:rPr>
          <w:rFonts w:ascii="Georgia" w:hAnsi="Georgia" w:cs="Tahoma"/>
          <w:b/>
          <w:i/>
          <w:sz w:val="21"/>
          <w:szCs w:val="21"/>
        </w:rPr>
        <w:t xml:space="preserve"> leest</w:t>
      </w:r>
      <w:r w:rsidR="00AF753E" w:rsidRPr="003F0C36">
        <w:rPr>
          <w:rFonts w:ascii="Georgia" w:hAnsi="Georgia" w:cs="Tahoma"/>
          <w:b/>
          <w:i/>
          <w:sz w:val="21"/>
          <w:szCs w:val="21"/>
        </w:rPr>
        <w:t xml:space="preserve"> </w:t>
      </w:r>
      <w:proofErr w:type="spellStart"/>
      <w:r w:rsidR="00AF753E" w:rsidRPr="003F0C36">
        <w:rPr>
          <w:rFonts w:ascii="Georgia" w:hAnsi="Georgia" w:cs="Tahoma"/>
          <w:b/>
          <w:i/>
          <w:sz w:val="21"/>
          <w:szCs w:val="21"/>
        </w:rPr>
        <w:t>Kolossenzen</w:t>
      </w:r>
      <w:proofErr w:type="spellEnd"/>
      <w:r w:rsidR="00AF753E" w:rsidRPr="003F0C36">
        <w:rPr>
          <w:rFonts w:ascii="Georgia" w:hAnsi="Georgia" w:cs="Tahoma"/>
          <w:b/>
          <w:i/>
          <w:sz w:val="21"/>
          <w:szCs w:val="21"/>
        </w:rPr>
        <w:t xml:space="preserve"> 2:20 – 3:</w:t>
      </w:r>
      <w:r w:rsidR="001F0257" w:rsidRPr="003F0C36">
        <w:rPr>
          <w:rFonts w:ascii="Georgia" w:hAnsi="Georgia" w:cs="Tahoma"/>
          <w:b/>
          <w:i/>
          <w:sz w:val="21"/>
          <w:szCs w:val="21"/>
        </w:rPr>
        <w:t>4</w:t>
      </w:r>
    </w:p>
    <w:p w14:paraId="11751DED" w14:textId="7F7AD007" w:rsidR="00AF753E" w:rsidRPr="003F0C36" w:rsidRDefault="00AF753E" w:rsidP="00AF753E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  <w:vertAlign w:val="superscript"/>
        </w:rPr>
        <w:t>20</w:t>
      </w:r>
      <w:r w:rsidRPr="003F0C36">
        <w:rPr>
          <w:rFonts w:ascii="Georgia" w:hAnsi="Georgia" w:cs="Tahoma"/>
          <w:sz w:val="21"/>
          <w:szCs w:val="21"/>
        </w:rPr>
        <w:t>Als u met Christus dood bent voor de machten van de wereld, waarom laat u zich dan geboden opleggen alsof u nog in de wereld leeft? </w:t>
      </w:r>
      <w:r w:rsidRPr="003F0C36">
        <w:rPr>
          <w:rFonts w:ascii="Georgia" w:hAnsi="Georgia" w:cs="Tahoma"/>
          <w:sz w:val="21"/>
          <w:szCs w:val="21"/>
          <w:vertAlign w:val="superscript"/>
        </w:rPr>
        <w:t>21</w:t>
      </w:r>
      <w:r w:rsidRPr="003F0C36">
        <w:rPr>
          <w:rFonts w:ascii="Georgia" w:hAnsi="Georgia" w:cs="Tahoma"/>
          <w:sz w:val="21"/>
          <w:szCs w:val="21"/>
        </w:rPr>
        <w:t>‘Raak dit niet aan, proef dat niet, blijf daarvan af’ – </w:t>
      </w:r>
      <w:r w:rsidRPr="003F0C36">
        <w:rPr>
          <w:rFonts w:ascii="Georgia" w:hAnsi="Georgia" w:cs="Tahoma"/>
          <w:sz w:val="21"/>
          <w:szCs w:val="21"/>
          <w:vertAlign w:val="superscript"/>
        </w:rPr>
        <w:t>22</w:t>
      </w:r>
      <w:r w:rsidRPr="003F0C36">
        <w:rPr>
          <w:rFonts w:ascii="Georgia" w:hAnsi="Georgia" w:cs="Tahoma"/>
          <w:sz w:val="21"/>
          <w:szCs w:val="21"/>
        </w:rPr>
        <w:t>het zijn menselijke voorschriften en principes over zaken die door het gebruik vergaan. </w:t>
      </w:r>
      <w:r w:rsidRPr="003F0C36">
        <w:rPr>
          <w:rFonts w:ascii="Georgia" w:hAnsi="Georgia" w:cs="Tahoma"/>
          <w:sz w:val="21"/>
          <w:szCs w:val="21"/>
          <w:vertAlign w:val="superscript"/>
        </w:rPr>
        <w:t>23</w:t>
      </w:r>
      <w:r w:rsidRPr="003F0C36">
        <w:rPr>
          <w:rFonts w:ascii="Georgia" w:hAnsi="Georgia" w:cs="Tahoma"/>
          <w:sz w:val="21"/>
          <w:szCs w:val="21"/>
        </w:rPr>
        <w:t>Dat moet allemaal voor wijsheid doorgaan, maar het is zelfbedachte godsdienst, zelfvernedering en verachting van het lichaam; het heeft geen enkele waarde en dient alleen maar tot eigen bevrediging.</w:t>
      </w:r>
    </w:p>
    <w:p w14:paraId="5509CF1C" w14:textId="5F6601FD" w:rsidR="00AF753E" w:rsidRPr="003F0C36" w:rsidRDefault="00AF753E" w:rsidP="00AF753E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b/>
          <w:bCs/>
          <w:sz w:val="21"/>
          <w:szCs w:val="21"/>
        </w:rPr>
        <w:t>3</w:t>
      </w:r>
      <w:r w:rsidRPr="003F0C36">
        <w:rPr>
          <w:rFonts w:ascii="Georgia" w:hAnsi="Georgia" w:cs="Tahoma"/>
          <w:sz w:val="21"/>
          <w:szCs w:val="21"/>
          <w:vertAlign w:val="superscript"/>
        </w:rPr>
        <w:t>1</w:t>
      </w:r>
      <w:r w:rsidRPr="003F0C36">
        <w:rPr>
          <w:rFonts w:ascii="Georgia" w:hAnsi="Georgia" w:cs="Tahoma"/>
          <w:sz w:val="21"/>
          <w:szCs w:val="21"/>
        </w:rPr>
        <w:t>Als u nu met Christus uit de dood bent opgewekt, streef dan naar wat boven is, waar Christus zit aan de rechterhand van God. </w:t>
      </w:r>
      <w:r w:rsidRPr="003F0C36">
        <w:rPr>
          <w:rFonts w:ascii="Georgia" w:hAnsi="Georgia" w:cs="Tahoma"/>
          <w:sz w:val="21"/>
          <w:szCs w:val="21"/>
          <w:vertAlign w:val="superscript"/>
        </w:rPr>
        <w:t>2</w:t>
      </w:r>
      <w:r w:rsidRPr="003F0C36">
        <w:rPr>
          <w:rFonts w:ascii="Georgia" w:hAnsi="Georgia" w:cs="Tahoma"/>
          <w:sz w:val="21"/>
          <w:szCs w:val="21"/>
        </w:rPr>
        <w:t>Richt u op wat boven is, niet op wat op aarde is. </w:t>
      </w:r>
      <w:r w:rsidRPr="003F0C36">
        <w:rPr>
          <w:rFonts w:ascii="Georgia" w:hAnsi="Georgia" w:cs="Tahoma"/>
          <w:sz w:val="21"/>
          <w:szCs w:val="21"/>
          <w:vertAlign w:val="superscript"/>
        </w:rPr>
        <w:t>3</w:t>
      </w:r>
      <w:r w:rsidRPr="003F0C36">
        <w:rPr>
          <w:rFonts w:ascii="Georgia" w:hAnsi="Georgia" w:cs="Tahoma"/>
          <w:sz w:val="21"/>
          <w:szCs w:val="21"/>
        </w:rPr>
        <w:t>U bent immers gestorven, en uw leven ligt met Christus verborgen in God. </w:t>
      </w:r>
      <w:r w:rsidRPr="003F0C36">
        <w:rPr>
          <w:rFonts w:ascii="Georgia" w:hAnsi="Georgia" w:cs="Tahoma"/>
          <w:sz w:val="21"/>
          <w:szCs w:val="21"/>
          <w:vertAlign w:val="superscript"/>
        </w:rPr>
        <w:t>4</w:t>
      </w:r>
      <w:r w:rsidRPr="003F0C36">
        <w:rPr>
          <w:rFonts w:ascii="Georgia" w:hAnsi="Georgia" w:cs="Tahoma"/>
          <w:sz w:val="21"/>
          <w:szCs w:val="21"/>
        </w:rPr>
        <w:t>En wanneer Christus, uw leven, verschijnt, zult ook u, samen met hem, in luister verschijnen.</w:t>
      </w:r>
    </w:p>
    <w:p w14:paraId="44092622" w14:textId="77777777" w:rsidR="00E2786D" w:rsidRPr="003F0C36" w:rsidRDefault="00E2786D" w:rsidP="00E2786D">
      <w:pPr>
        <w:rPr>
          <w:rFonts w:ascii="Georgia" w:hAnsi="Georgia" w:cs="Tahoma"/>
          <w:sz w:val="16"/>
          <w:szCs w:val="16"/>
        </w:rPr>
      </w:pPr>
    </w:p>
    <w:p w14:paraId="2E08CFB4" w14:textId="77777777" w:rsidR="00E2786D" w:rsidRPr="003F0C36" w:rsidRDefault="00E2786D" w:rsidP="00E2786D">
      <w:pPr>
        <w:rPr>
          <w:rFonts w:ascii="Georgia" w:hAnsi="Georgia" w:cs="Tahoma"/>
          <w:b/>
          <w:i/>
          <w:sz w:val="21"/>
          <w:szCs w:val="21"/>
        </w:rPr>
      </w:pPr>
      <w:r w:rsidRPr="003F0C36">
        <w:rPr>
          <w:rFonts w:ascii="Georgia" w:hAnsi="Georgia" w:cs="Tahoma"/>
          <w:b/>
          <w:i/>
          <w:sz w:val="21"/>
          <w:szCs w:val="21"/>
        </w:rPr>
        <w:t>Preek</w:t>
      </w:r>
    </w:p>
    <w:p w14:paraId="2314EEB4" w14:textId="77777777" w:rsidR="00E2786D" w:rsidRPr="003F0C36" w:rsidRDefault="00E2786D" w:rsidP="00E2786D">
      <w:pPr>
        <w:rPr>
          <w:rFonts w:ascii="Georgia" w:hAnsi="Georgia" w:cs="Tahoma"/>
          <w:b/>
          <w:i/>
          <w:sz w:val="16"/>
          <w:szCs w:val="16"/>
        </w:rPr>
      </w:pPr>
    </w:p>
    <w:p w14:paraId="75163FB6" w14:textId="49F8A26F" w:rsidR="00E2786D" w:rsidRPr="003F0C36" w:rsidRDefault="00E2786D" w:rsidP="00E2786D">
      <w:pPr>
        <w:rPr>
          <w:rFonts w:ascii="Georgia" w:hAnsi="Georgia" w:cs="Tahoma"/>
          <w:b/>
          <w:i/>
          <w:sz w:val="21"/>
          <w:szCs w:val="21"/>
        </w:rPr>
      </w:pPr>
      <w:r w:rsidRPr="003F0C36">
        <w:rPr>
          <w:rFonts w:ascii="Georgia" w:hAnsi="Georgia" w:cs="Tahoma"/>
          <w:b/>
          <w:i/>
          <w:sz w:val="21"/>
          <w:szCs w:val="21"/>
        </w:rPr>
        <w:t xml:space="preserve">Orgelspel: </w:t>
      </w:r>
      <w:r w:rsidR="007F0172" w:rsidRPr="003F0C36">
        <w:rPr>
          <w:rFonts w:ascii="Georgia" w:hAnsi="Georgia" w:cs="Tahoma"/>
          <w:b/>
          <w:i/>
          <w:sz w:val="21"/>
          <w:szCs w:val="21"/>
        </w:rPr>
        <w:t>Wees gegroet , gij eersteling der dagen</w:t>
      </w:r>
    </w:p>
    <w:p w14:paraId="71971E87" w14:textId="77777777" w:rsidR="00E2786D" w:rsidRPr="003F0C36" w:rsidRDefault="00E2786D" w:rsidP="00E2786D">
      <w:pPr>
        <w:rPr>
          <w:rFonts w:ascii="Georgia" w:hAnsi="Georgia" w:cs="Tahoma"/>
          <w:b/>
          <w:i/>
          <w:sz w:val="16"/>
          <w:szCs w:val="16"/>
        </w:rPr>
      </w:pPr>
    </w:p>
    <w:p w14:paraId="4D7B1329" w14:textId="5F6C7520" w:rsidR="00E2786D" w:rsidRPr="003F0C36" w:rsidRDefault="000F14F4" w:rsidP="00E2786D">
      <w:pPr>
        <w:rPr>
          <w:rFonts w:ascii="Georgia" w:hAnsi="Georgia" w:cs="Tahoma"/>
          <w:b/>
          <w:i/>
          <w:sz w:val="21"/>
          <w:szCs w:val="21"/>
        </w:rPr>
      </w:pPr>
      <w:r w:rsidRPr="003F0C36">
        <w:rPr>
          <w:rFonts w:ascii="Georgia" w:hAnsi="Georgia" w:cs="Tahoma"/>
          <w:b/>
          <w:i/>
          <w:sz w:val="21"/>
          <w:szCs w:val="21"/>
        </w:rPr>
        <w:t>Ouderling leest</w:t>
      </w:r>
      <w:r w:rsidR="00152CF5" w:rsidRPr="003F0C36">
        <w:rPr>
          <w:rFonts w:ascii="Georgia" w:hAnsi="Georgia" w:cs="Tahoma"/>
          <w:b/>
          <w:i/>
          <w:sz w:val="21"/>
          <w:szCs w:val="21"/>
        </w:rPr>
        <w:t xml:space="preserve"> Lied 623: </w:t>
      </w:r>
      <w:r w:rsidRPr="003F0C36">
        <w:rPr>
          <w:rFonts w:ascii="Georgia" w:hAnsi="Georgia" w:cs="Tahoma"/>
          <w:b/>
          <w:i/>
          <w:sz w:val="21"/>
          <w:szCs w:val="21"/>
        </w:rPr>
        <w:t>1, 2, 5, 7, 9</w:t>
      </w:r>
    </w:p>
    <w:p w14:paraId="57C0FF17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O hart, spring op vol vreugde, </w:t>
      </w:r>
    </w:p>
    <w:p w14:paraId="2207085F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want dit is ongehoord: </w:t>
      </w:r>
    </w:p>
    <w:p w14:paraId="02D8F763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God heeft de dood beteugeld, </w:t>
      </w:r>
    </w:p>
    <w:p w14:paraId="58974065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zijn grote dag breekt door! </w:t>
      </w:r>
    </w:p>
    <w:p w14:paraId="3D8E3BB6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Mijn Heer was weggebracht </w:t>
      </w:r>
    </w:p>
    <w:p w14:paraId="14957782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naar wat ons allen wacht, </w:t>
      </w:r>
    </w:p>
    <w:p w14:paraId="45166728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waar ieder mensenkind </w:t>
      </w:r>
    </w:p>
    <w:p w14:paraId="07803477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zijn laatste rustplaats vindt. </w:t>
      </w:r>
    </w:p>
    <w:p w14:paraId="5C695EEB" w14:textId="77777777" w:rsidR="00152CF5" w:rsidRPr="003F0C36" w:rsidRDefault="00152CF5" w:rsidP="00152CF5">
      <w:pPr>
        <w:rPr>
          <w:rFonts w:ascii="Georgia" w:hAnsi="Georgia" w:cs="Tahoma"/>
          <w:sz w:val="16"/>
          <w:szCs w:val="16"/>
        </w:rPr>
      </w:pPr>
    </w:p>
    <w:p w14:paraId="516B4539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Hij was door steen omsloten, </w:t>
      </w:r>
    </w:p>
    <w:p w14:paraId="1B4B6C1C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maar heeft op deze dag </w:t>
      </w:r>
    </w:p>
    <w:p w14:paraId="377F1DD4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zijn grafsteen weggestoten </w:t>
      </w:r>
    </w:p>
    <w:p w14:paraId="22A81593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en heel de schepping lacht! </w:t>
      </w:r>
    </w:p>
    <w:p w14:paraId="25506DCA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Hoe vrolijk treedt Hij aan, </w:t>
      </w:r>
    </w:p>
    <w:p w14:paraId="19909981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zwaait met zijn </w:t>
      </w:r>
      <w:proofErr w:type="spellStart"/>
      <w:r w:rsidRPr="003F0C36">
        <w:rPr>
          <w:rFonts w:ascii="Georgia" w:hAnsi="Georgia" w:cs="Tahoma"/>
          <w:sz w:val="21"/>
          <w:szCs w:val="21"/>
        </w:rPr>
        <w:t>zegevaan</w:t>
      </w:r>
      <w:proofErr w:type="spellEnd"/>
      <w:r w:rsidRPr="003F0C36">
        <w:rPr>
          <w:rFonts w:ascii="Georgia" w:hAnsi="Georgia" w:cs="Tahoma"/>
          <w:sz w:val="21"/>
          <w:szCs w:val="21"/>
        </w:rPr>
        <w:t xml:space="preserve">; </w:t>
      </w:r>
    </w:p>
    <w:p w14:paraId="5B5DA967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bij ’t opgaan van de zon </w:t>
      </w:r>
    </w:p>
    <w:p w14:paraId="3338AF75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vocht Hij en overwon!</w:t>
      </w:r>
    </w:p>
    <w:p w14:paraId="20AFE995" w14:textId="77777777" w:rsidR="00152CF5" w:rsidRPr="003F0C36" w:rsidRDefault="00152CF5" w:rsidP="00152CF5">
      <w:pPr>
        <w:rPr>
          <w:rFonts w:ascii="Georgia" w:hAnsi="Georgia" w:cs="Tahoma"/>
          <w:sz w:val="16"/>
          <w:szCs w:val="16"/>
        </w:rPr>
      </w:pPr>
    </w:p>
    <w:p w14:paraId="102D2922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De hel en zijn trawant, </w:t>
      </w:r>
    </w:p>
    <w:p w14:paraId="2F8FABF5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zij krenken mij geen haar. </w:t>
      </w:r>
    </w:p>
    <w:p w14:paraId="35C4AF18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Ik durf de zonden tarten, </w:t>
      </w:r>
    </w:p>
    <w:p w14:paraId="557E046F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zij vormen geen gevaar! </w:t>
      </w:r>
    </w:p>
    <w:p w14:paraId="5E7CF28F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Al maakt de dood stampij, </w:t>
      </w:r>
    </w:p>
    <w:p w14:paraId="7A7248CA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voor mij is hij voorbij. </w:t>
      </w:r>
    </w:p>
    <w:p w14:paraId="0D5F5C5B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Ja, hij bestaat niet meer, </w:t>
      </w:r>
    </w:p>
    <w:p w14:paraId="1E66C2FC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al gaat hij hard te keer. </w:t>
      </w:r>
    </w:p>
    <w:p w14:paraId="675312AA" w14:textId="77777777" w:rsidR="00152CF5" w:rsidRPr="003F0C36" w:rsidRDefault="00152CF5" w:rsidP="00152CF5">
      <w:pPr>
        <w:rPr>
          <w:rFonts w:ascii="Georgia" w:hAnsi="Georgia" w:cs="Tahoma"/>
          <w:sz w:val="16"/>
          <w:szCs w:val="16"/>
        </w:rPr>
      </w:pPr>
    </w:p>
    <w:p w14:paraId="352F4DE7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Ik ben voorgoed verbonden </w:t>
      </w:r>
    </w:p>
    <w:p w14:paraId="72CC6644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met Christus, die als hoofd </w:t>
      </w:r>
    </w:p>
    <w:p w14:paraId="267C2642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mij als één van zijn leden </w:t>
      </w:r>
    </w:p>
    <w:p w14:paraId="03D466A8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voor altijd trouw belooft. </w:t>
      </w:r>
    </w:p>
    <w:p w14:paraId="0672E2BF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Al trekt Hij door de dood, </w:t>
      </w:r>
    </w:p>
    <w:p w14:paraId="00717735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tot in de diepste nood, </w:t>
      </w:r>
    </w:p>
    <w:p w14:paraId="1BF6DA1D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tot in de zwartste hel </w:t>
      </w:r>
    </w:p>
    <w:p w14:paraId="681A444E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blijft Hij mijn metgezel.</w:t>
      </w:r>
    </w:p>
    <w:p w14:paraId="52BB4B66" w14:textId="77777777" w:rsidR="00152CF5" w:rsidRPr="003F0C36" w:rsidRDefault="00152CF5" w:rsidP="00152CF5">
      <w:pPr>
        <w:rPr>
          <w:rFonts w:ascii="Georgia" w:hAnsi="Georgia" w:cs="Tahoma"/>
          <w:sz w:val="16"/>
          <w:szCs w:val="16"/>
        </w:rPr>
      </w:pPr>
    </w:p>
    <w:p w14:paraId="1D3534F4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Hij brengt mij aan de poorten </w:t>
      </w:r>
    </w:p>
    <w:p w14:paraId="1D3D27D2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van </w:t>
      </w:r>
      <w:proofErr w:type="spellStart"/>
      <w:r w:rsidRPr="003F0C36">
        <w:rPr>
          <w:rFonts w:ascii="Georgia" w:hAnsi="Georgia" w:cs="Tahoma"/>
          <w:sz w:val="21"/>
          <w:szCs w:val="21"/>
        </w:rPr>
        <w:t>Sions</w:t>
      </w:r>
      <w:proofErr w:type="spellEnd"/>
      <w:r w:rsidRPr="003F0C36">
        <w:rPr>
          <w:rFonts w:ascii="Georgia" w:hAnsi="Georgia" w:cs="Tahoma"/>
          <w:sz w:val="21"/>
          <w:szCs w:val="21"/>
        </w:rPr>
        <w:t xml:space="preserve"> gouden stad. </w:t>
      </w:r>
    </w:p>
    <w:p w14:paraId="4E2D5916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Daarboven staan de woorden, </w:t>
      </w:r>
    </w:p>
    <w:p w14:paraId="3CBF8ADE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in gouden lijst gevat: </w:t>
      </w:r>
    </w:p>
    <w:p w14:paraId="1B3F3361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‘Wie leven moest met hoon, </w:t>
      </w:r>
    </w:p>
    <w:p w14:paraId="62A2C3B6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krijgt hier een </w:t>
      </w:r>
      <w:proofErr w:type="spellStart"/>
      <w:r w:rsidRPr="003F0C36">
        <w:rPr>
          <w:rFonts w:ascii="Georgia" w:hAnsi="Georgia" w:cs="Tahoma"/>
          <w:sz w:val="21"/>
          <w:szCs w:val="21"/>
        </w:rPr>
        <w:t>erekroon</w:t>
      </w:r>
      <w:proofErr w:type="spellEnd"/>
      <w:r w:rsidRPr="003F0C36">
        <w:rPr>
          <w:rFonts w:ascii="Georgia" w:hAnsi="Georgia" w:cs="Tahoma"/>
          <w:sz w:val="21"/>
          <w:szCs w:val="21"/>
        </w:rPr>
        <w:t xml:space="preserve">; </w:t>
      </w:r>
    </w:p>
    <w:p w14:paraId="193B1528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wie stierf aan al het kwaad, </w:t>
      </w:r>
    </w:p>
    <w:p w14:paraId="0AA75290" w14:textId="77777777" w:rsidR="00152CF5" w:rsidRPr="003F0C36" w:rsidRDefault="00152CF5" w:rsidP="00152CF5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krijgt hier een ereplaats!’</w:t>
      </w:r>
    </w:p>
    <w:p w14:paraId="205B46C4" w14:textId="77777777" w:rsidR="00E2786D" w:rsidRPr="003F0C36" w:rsidRDefault="00E2786D" w:rsidP="00E2786D">
      <w:pPr>
        <w:rPr>
          <w:rFonts w:ascii="Georgia" w:hAnsi="Georgia" w:cs="Tahoma"/>
          <w:i/>
          <w:sz w:val="16"/>
          <w:szCs w:val="16"/>
        </w:rPr>
      </w:pPr>
    </w:p>
    <w:p w14:paraId="2E8DECD0" w14:textId="77777777" w:rsidR="00E2786D" w:rsidRPr="003F0C36" w:rsidRDefault="00E2786D" w:rsidP="00E2786D">
      <w:pPr>
        <w:rPr>
          <w:rFonts w:ascii="Georgia" w:hAnsi="Georgia" w:cs="Tahoma"/>
          <w:b/>
          <w:i/>
          <w:sz w:val="21"/>
          <w:szCs w:val="21"/>
        </w:rPr>
      </w:pPr>
      <w:r w:rsidRPr="003F0C36">
        <w:rPr>
          <w:rFonts w:ascii="Georgia" w:hAnsi="Georgia" w:cs="Tahoma"/>
          <w:b/>
          <w:i/>
          <w:sz w:val="21"/>
          <w:szCs w:val="21"/>
        </w:rPr>
        <w:t>Dankzegging, voorbede, stil gebed, Onze Vader</w:t>
      </w:r>
    </w:p>
    <w:p w14:paraId="7184A874" w14:textId="77777777" w:rsidR="00E2786D" w:rsidRPr="003F0C36" w:rsidRDefault="00E2786D" w:rsidP="00E2786D">
      <w:pPr>
        <w:rPr>
          <w:rFonts w:ascii="Georgia" w:hAnsi="Georgia" w:cs="Tahoma"/>
          <w:b/>
          <w:i/>
          <w:sz w:val="16"/>
          <w:szCs w:val="16"/>
        </w:rPr>
      </w:pPr>
    </w:p>
    <w:p w14:paraId="093F69E6" w14:textId="29918633" w:rsidR="00E2786D" w:rsidRPr="003F0C36" w:rsidRDefault="00B34061" w:rsidP="00E2786D">
      <w:pPr>
        <w:rPr>
          <w:rFonts w:ascii="Georgia" w:hAnsi="Georgia" w:cs="Tahoma"/>
          <w:b/>
          <w:i/>
          <w:sz w:val="21"/>
          <w:szCs w:val="21"/>
        </w:rPr>
      </w:pPr>
      <w:r w:rsidRPr="003F0C36">
        <w:rPr>
          <w:rFonts w:ascii="Georgia" w:hAnsi="Georgia" w:cs="Tahoma"/>
          <w:b/>
          <w:i/>
          <w:sz w:val="21"/>
          <w:szCs w:val="21"/>
        </w:rPr>
        <w:t>Voorganger</w:t>
      </w:r>
      <w:r w:rsidR="00BF2C9F">
        <w:rPr>
          <w:rFonts w:ascii="Georgia" w:hAnsi="Georgia" w:cs="Tahoma"/>
          <w:b/>
          <w:i/>
          <w:sz w:val="21"/>
          <w:szCs w:val="21"/>
        </w:rPr>
        <w:t xml:space="preserve"> leest</w:t>
      </w:r>
      <w:r w:rsidR="00E2786D" w:rsidRPr="003F0C36">
        <w:rPr>
          <w:rFonts w:ascii="Georgia" w:hAnsi="Georgia" w:cs="Tahoma"/>
          <w:b/>
          <w:i/>
          <w:sz w:val="21"/>
          <w:szCs w:val="21"/>
        </w:rPr>
        <w:t xml:space="preserve"> </w:t>
      </w:r>
      <w:r w:rsidR="00361A06" w:rsidRPr="003F0C36">
        <w:rPr>
          <w:rFonts w:ascii="Georgia" w:hAnsi="Georgia" w:cs="Tahoma"/>
          <w:b/>
          <w:i/>
          <w:sz w:val="21"/>
          <w:szCs w:val="21"/>
        </w:rPr>
        <w:t>U zij de glori</w:t>
      </w:r>
      <w:r w:rsidR="00E539E4" w:rsidRPr="003F0C36">
        <w:rPr>
          <w:rFonts w:ascii="Georgia" w:hAnsi="Georgia" w:cs="Tahoma"/>
          <w:b/>
          <w:i/>
          <w:sz w:val="21"/>
          <w:szCs w:val="21"/>
        </w:rPr>
        <w:t xml:space="preserve">e </w:t>
      </w:r>
      <w:r w:rsidRPr="003F0C36">
        <w:rPr>
          <w:rFonts w:ascii="Georgia" w:hAnsi="Georgia" w:cs="Tahoma"/>
          <w:b/>
          <w:i/>
          <w:sz w:val="21"/>
          <w:szCs w:val="21"/>
        </w:rPr>
        <w:t>(1 en 3)</w:t>
      </w:r>
    </w:p>
    <w:p w14:paraId="296C0C3F" w14:textId="77777777" w:rsidR="00361A06" w:rsidRPr="003F0C36" w:rsidRDefault="00361A06" w:rsidP="00361A06">
      <w:pPr>
        <w:rPr>
          <w:rFonts w:ascii="Georgia" w:hAnsi="Georgia" w:cs="Tahoma"/>
          <w:sz w:val="21"/>
          <w:szCs w:val="21"/>
        </w:rPr>
      </w:pPr>
      <w:bookmarkStart w:id="8" w:name="_Hlk509270552"/>
      <w:r w:rsidRPr="003F0C36">
        <w:rPr>
          <w:rFonts w:ascii="Georgia" w:hAnsi="Georgia" w:cs="Tahoma"/>
          <w:sz w:val="21"/>
          <w:szCs w:val="21"/>
        </w:rPr>
        <w:t>U zij de glorie, opgestane Heer!</w:t>
      </w:r>
    </w:p>
    <w:p w14:paraId="311E8E4D" w14:textId="77777777" w:rsidR="00361A06" w:rsidRPr="003F0C36" w:rsidRDefault="00361A06" w:rsidP="00361A06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U zij de victorie, nu en immermeer.</w:t>
      </w:r>
    </w:p>
    <w:p w14:paraId="7C45E966" w14:textId="77777777" w:rsidR="00361A06" w:rsidRPr="003F0C36" w:rsidRDefault="00361A06" w:rsidP="00361A06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Uit een blinkend stromen </w:t>
      </w:r>
      <w:proofErr w:type="spellStart"/>
      <w:r w:rsidRPr="003F0C36">
        <w:rPr>
          <w:rFonts w:ascii="Georgia" w:hAnsi="Georgia" w:cs="Tahoma"/>
          <w:sz w:val="21"/>
          <w:szCs w:val="21"/>
        </w:rPr>
        <w:t>daald</w:t>
      </w:r>
      <w:proofErr w:type="spellEnd"/>
      <w:r w:rsidRPr="003F0C36">
        <w:rPr>
          <w:rFonts w:ascii="Georgia" w:hAnsi="Georgia" w:cs="Tahoma"/>
          <w:sz w:val="21"/>
          <w:szCs w:val="21"/>
        </w:rPr>
        <w:t>’ een engel af,</w:t>
      </w:r>
    </w:p>
    <w:p w14:paraId="2117EE8F" w14:textId="77777777" w:rsidR="00361A06" w:rsidRPr="003F0C36" w:rsidRDefault="00361A06" w:rsidP="00361A06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heeft de steen genomen van ’t verwonnen graf.</w:t>
      </w:r>
    </w:p>
    <w:p w14:paraId="2E27AB35" w14:textId="77777777" w:rsidR="00361A06" w:rsidRPr="003F0C36" w:rsidRDefault="00361A06" w:rsidP="00361A06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U zij de glorie, opgestane Heer!</w:t>
      </w:r>
    </w:p>
    <w:p w14:paraId="42DFE021" w14:textId="77777777" w:rsidR="00361A06" w:rsidRPr="003F0C36" w:rsidRDefault="00361A06" w:rsidP="00361A06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U zij de victorie, nu en immermeer.</w:t>
      </w:r>
    </w:p>
    <w:p w14:paraId="21A61D98" w14:textId="77777777" w:rsidR="00361A06" w:rsidRPr="003F0C36" w:rsidRDefault="00361A06" w:rsidP="00361A06">
      <w:pPr>
        <w:rPr>
          <w:rFonts w:ascii="Georgia" w:hAnsi="Georgia" w:cs="Tahoma"/>
          <w:sz w:val="16"/>
          <w:szCs w:val="16"/>
        </w:rPr>
      </w:pPr>
    </w:p>
    <w:p w14:paraId="729C11A4" w14:textId="77777777" w:rsidR="00361A06" w:rsidRPr="003F0C36" w:rsidRDefault="00361A06" w:rsidP="00361A06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Zou ik nog vrezen, nu Hij eeuwig leeft,</w:t>
      </w:r>
    </w:p>
    <w:p w14:paraId="685DB34B" w14:textId="77777777" w:rsidR="00361A06" w:rsidRPr="003F0C36" w:rsidRDefault="00361A06" w:rsidP="00361A06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die mij heeft genezen, die mij vrede geeft?</w:t>
      </w:r>
    </w:p>
    <w:p w14:paraId="6DB421AE" w14:textId="77777777" w:rsidR="00361A06" w:rsidRPr="003F0C36" w:rsidRDefault="00361A06" w:rsidP="00361A06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 xml:space="preserve">In zijn </w:t>
      </w:r>
      <w:proofErr w:type="spellStart"/>
      <w:r w:rsidRPr="003F0C36">
        <w:rPr>
          <w:rFonts w:ascii="Georgia" w:hAnsi="Georgia" w:cs="Tahoma"/>
          <w:sz w:val="21"/>
          <w:szCs w:val="21"/>
        </w:rPr>
        <w:t>godd’lijk</w:t>
      </w:r>
      <w:proofErr w:type="spellEnd"/>
      <w:r w:rsidRPr="003F0C36">
        <w:rPr>
          <w:rFonts w:ascii="Georgia" w:hAnsi="Georgia" w:cs="Tahoma"/>
          <w:sz w:val="21"/>
          <w:szCs w:val="21"/>
        </w:rPr>
        <w:t xml:space="preserve"> wezen is mijn glorie groot,</w:t>
      </w:r>
    </w:p>
    <w:p w14:paraId="327CFD75" w14:textId="77777777" w:rsidR="00361A06" w:rsidRPr="003F0C36" w:rsidRDefault="00361A06" w:rsidP="00361A06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niets heb ik te vrezen in leven en dood.</w:t>
      </w:r>
    </w:p>
    <w:p w14:paraId="0014450E" w14:textId="77777777" w:rsidR="00361A06" w:rsidRPr="003F0C36" w:rsidRDefault="00361A06" w:rsidP="00361A06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U zij de glorie, opgestane Heer,</w:t>
      </w:r>
    </w:p>
    <w:p w14:paraId="24A9CB82" w14:textId="77777777" w:rsidR="00361A06" w:rsidRPr="003F0C36" w:rsidRDefault="00361A06" w:rsidP="00361A06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sz w:val="21"/>
          <w:szCs w:val="21"/>
        </w:rPr>
        <w:t>U zij de victorie, nu en immermeer.</w:t>
      </w:r>
    </w:p>
    <w:bookmarkEnd w:id="8"/>
    <w:p w14:paraId="6426687E" w14:textId="77777777" w:rsidR="00E2786D" w:rsidRPr="003F0C36" w:rsidRDefault="00E2786D" w:rsidP="00E2786D">
      <w:pPr>
        <w:rPr>
          <w:rFonts w:ascii="Georgia" w:hAnsi="Georgia" w:cs="Tahoma"/>
          <w:b/>
          <w:sz w:val="16"/>
          <w:szCs w:val="16"/>
        </w:rPr>
      </w:pPr>
    </w:p>
    <w:p w14:paraId="308397FF" w14:textId="77777777" w:rsidR="00E2786D" w:rsidRPr="003F0C36" w:rsidRDefault="00E2786D" w:rsidP="00E2786D">
      <w:pPr>
        <w:rPr>
          <w:rFonts w:ascii="Georgia" w:hAnsi="Georgia" w:cs="Tahoma"/>
          <w:b/>
          <w:i/>
          <w:sz w:val="21"/>
          <w:szCs w:val="21"/>
        </w:rPr>
      </w:pPr>
      <w:r w:rsidRPr="003F0C36">
        <w:rPr>
          <w:rFonts w:ascii="Georgia" w:hAnsi="Georgia" w:cs="Tahoma"/>
          <w:b/>
          <w:i/>
          <w:sz w:val="21"/>
          <w:szCs w:val="21"/>
        </w:rPr>
        <w:t>Zegen</w:t>
      </w:r>
    </w:p>
    <w:p w14:paraId="41CE5E8D" w14:textId="77777777" w:rsidR="00E2786D" w:rsidRPr="003F0C36" w:rsidRDefault="00E2786D" w:rsidP="00E2786D">
      <w:pPr>
        <w:rPr>
          <w:rFonts w:ascii="Georgia" w:hAnsi="Georgia" w:cs="Tahoma"/>
          <w:sz w:val="21"/>
          <w:szCs w:val="21"/>
        </w:rPr>
      </w:pPr>
      <w:r w:rsidRPr="003F0C36">
        <w:rPr>
          <w:rFonts w:ascii="Georgia" w:hAnsi="Georgia" w:cs="Tahoma"/>
          <w:b/>
          <w:i/>
          <w:sz w:val="21"/>
          <w:szCs w:val="21"/>
        </w:rPr>
        <w:t>Gemeente zegt:</w:t>
      </w:r>
      <w:r w:rsidRPr="003F0C36">
        <w:rPr>
          <w:rFonts w:ascii="Georgia" w:hAnsi="Georgia" w:cs="Tahoma"/>
          <w:sz w:val="21"/>
          <w:szCs w:val="21"/>
        </w:rPr>
        <w:t xml:space="preserve"> Amen</w:t>
      </w:r>
      <w:bookmarkEnd w:id="0"/>
      <w:r w:rsidRPr="003F0C36">
        <w:rPr>
          <w:rFonts w:ascii="Georgia" w:hAnsi="Georgia" w:cs="Tahoma"/>
          <w:sz w:val="21"/>
          <w:szCs w:val="21"/>
        </w:rPr>
        <w:t xml:space="preserve">. </w:t>
      </w:r>
    </w:p>
    <w:p w14:paraId="250E19DF" w14:textId="77777777" w:rsidR="00E2786D" w:rsidRPr="003F0C36" w:rsidRDefault="00E2786D" w:rsidP="00E2786D">
      <w:pPr>
        <w:rPr>
          <w:rFonts w:ascii="Georgia" w:hAnsi="Georgia" w:cs="Tahoma"/>
          <w:sz w:val="16"/>
          <w:szCs w:val="16"/>
        </w:rPr>
      </w:pPr>
    </w:p>
    <w:p w14:paraId="11B05F65" w14:textId="258B8A17" w:rsidR="00EF378D" w:rsidRDefault="00E2786D" w:rsidP="00E2786D">
      <w:pPr>
        <w:pStyle w:val="Geenafstand"/>
        <w:rPr>
          <w:rFonts w:ascii="Georgia" w:hAnsi="Georgia" w:cs="Tahoma"/>
          <w:b/>
          <w:bCs/>
          <w:i/>
          <w:iCs/>
          <w:sz w:val="21"/>
          <w:szCs w:val="21"/>
        </w:rPr>
      </w:pPr>
      <w:r w:rsidRPr="003F0C36">
        <w:rPr>
          <w:rFonts w:ascii="Georgia" w:hAnsi="Georgia" w:cs="Tahoma"/>
          <w:b/>
          <w:bCs/>
          <w:i/>
          <w:iCs/>
          <w:sz w:val="21"/>
          <w:szCs w:val="21"/>
        </w:rPr>
        <w:t xml:space="preserve">Orgelspel na de dienst: </w:t>
      </w:r>
      <w:r w:rsidR="007F0172" w:rsidRPr="003F0C36">
        <w:rPr>
          <w:rFonts w:ascii="Georgia" w:hAnsi="Georgia" w:cs="Tahoma"/>
          <w:b/>
          <w:bCs/>
          <w:i/>
          <w:iCs/>
          <w:sz w:val="21"/>
          <w:szCs w:val="21"/>
        </w:rPr>
        <w:t>Tuba Tune in D major van C.S. Lang</w:t>
      </w:r>
      <w:bookmarkEnd w:id="1"/>
    </w:p>
    <w:p w14:paraId="20EA9729" w14:textId="77777777" w:rsidR="00A90124" w:rsidRDefault="00A90124" w:rsidP="00A90124">
      <w:pPr>
        <w:pStyle w:val="Geenafstand"/>
        <w:rPr>
          <w:rFonts w:ascii="Georgia" w:hAnsi="Georgia" w:cs="Tahoma"/>
          <w:sz w:val="21"/>
          <w:szCs w:val="21"/>
        </w:rPr>
      </w:pPr>
    </w:p>
    <w:p w14:paraId="7599417A" w14:textId="24E707EC" w:rsidR="00A90124" w:rsidRPr="00A90124" w:rsidRDefault="00A90124" w:rsidP="00A90124">
      <w:pPr>
        <w:pStyle w:val="Geenafstand"/>
        <w:rPr>
          <w:rFonts w:ascii="Georgia" w:hAnsi="Georgia" w:cs="Tahoma"/>
          <w:i/>
          <w:sz w:val="21"/>
          <w:szCs w:val="21"/>
        </w:rPr>
      </w:pPr>
      <w:r w:rsidRPr="00A90124">
        <w:rPr>
          <w:rFonts w:ascii="Georgia" w:hAnsi="Georgia" w:cs="Tahoma"/>
          <w:i/>
          <w:sz w:val="21"/>
          <w:szCs w:val="21"/>
        </w:rPr>
        <w:t xml:space="preserve">Bij de uitgang worden de collecten gehouden </w:t>
      </w:r>
      <w:r w:rsidR="00041466">
        <w:rPr>
          <w:rFonts w:ascii="Georgia" w:hAnsi="Georgia" w:cs="Tahoma"/>
          <w:i/>
          <w:sz w:val="21"/>
          <w:szCs w:val="21"/>
        </w:rPr>
        <w:br/>
      </w:r>
      <w:bookmarkStart w:id="9" w:name="_GoBack"/>
      <w:bookmarkEnd w:id="9"/>
      <w:r w:rsidRPr="00A90124">
        <w:rPr>
          <w:rFonts w:ascii="Georgia" w:hAnsi="Georgia" w:cs="Tahoma"/>
          <w:i/>
          <w:sz w:val="21"/>
          <w:szCs w:val="21"/>
        </w:rPr>
        <w:t xml:space="preserve">voor </w:t>
      </w:r>
      <w:r w:rsidRPr="00A90124">
        <w:rPr>
          <w:rFonts w:ascii="Georgia" w:hAnsi="Georgia" w:cs="Tahoma"/>
          <w:b/>
          <w:i/>
          <w:sz w:val="21"/>
          <w:szCs w:val="21"/>
        </w:rPr>
        <w:t>kerk</w:t>
      </w:r>
      <w:r w:rsidRPr="00A90124">
        <w:rPr>
          <w:rFonts w:ascii="Georgia" w:hAnsi="Georgia" w:cs="Tahoma"/>
          <w:i/>
          <w:sz w:val="21"/>
          <w:szCs w:val="21"/>
        </w:rPr>
        <w:t xml:space="preserve"> en </w:t>
      </w:r>
      <w:r w:rsidRPr="00A90124">
        <w:rPr>
          <w:rFonts w:ascii="Georgia" w:hAnsi="Georgia" w:cs="Tahoma"/>
          <w:b/>
          <w:i/>
          <w:sz w:val="21"/>
          <w:szCs w:val="21"/>
        </w:rPr>
        <w:t>diaconie</w:t>
      </w:r>
      <w:r w:rsidRPr="00A90124">
        <w:rPr>
          <w:rFonts w:ascii="Georgia" w:hAnsi="Georgia" w:cs="Tahoma"/>
          <w:i/>
          <w:sz w:val="21"/>
          <w:szCs w:val="21"/>
        </w:rPr>
        <w:t xml:space="preserve">. </w:t>
      </w:r>
    </w:p>
    <w:p w14:paraId="711C54C5" w14:textId="7599B5F9" w:rsidR="003F0C36" w:rsidRPr="00A90124" w:rsidRDefault="00A90124" w:rsidP="00A90124">
      <w:pPr>
        <w:pStyle w:val="Geenafstand"/>
        <w:rPr>
          <w:rFonts w:ascii="Georgia" w:hAnsi="Georgia" w:cs="Tahoma"/>
          <w:i/>
          <w:sz w:val="21"/>
          <w:szCs w:val="21"/>
        </w:rPr>
      </w:pPr>
      <w:r w:rsidRPr="00A90124">
        <w:rPr>
          <w:rFonts w:ascii="Georgia" w:hAnsi="Georgia" w:cs="Tahoma"/>
          <w:i/>
          <w:sz w:val="21"/>
          <w:szCs w:val="21"/>
        </w:rPr>
        <w:t xml:space="preserve">De extra collecte betreft deze  zondag de </w:t>
      </w:r>
      <w:r w:rsidRPr="00A90124">
        <w:rPr>
          <w:rFonts w:ascii="Georgia" w:hAnsi="Georgia" w:cs="Tahoma"/>
          <w:b/>
          <w:i/>
          <w:sz w:val="21"/>
          <w:szCs w:val="21"/>
        </w:rPr>
        <w:t>paascollecte</w:t>
      </w:r>
      <w:r w:rsidRPr="00A90124">
        <w:rPr>
          <w:rFonts w:ascii="Georgia" w:hAnsi="Georgia" w:cs="Tahoma"/>
          <w:i/>
          <w:sz w:val="21"/>
          <w:szCs w:val="21"/>
        </w:rPr>
        <w:t xml:space="preserve">, </w:t>
      </w:r>
      <w:r w:rsidR="00041466">
        <w:rPr>
          <w:rFonts w:ascii="Georgia" w:hAnsi="Georgia" w:cs="Tahoma"/>
          <w:i/>
          <w:sz w:val="21"/>
          <w:szCs w:val="21"/>
        </w:rPr>
        <w:t>welke</w:t>
      </w:r>
      <w:r w:rsidRPr="00A90124">
        <w:rPr>
          <w:rFonts w:ascii="Georgia" w:hAnsi="Georgia" w:cs="Tahoma"/>
          <w:i/>
          <w:sz w:val="21"/>
          <w:szCs w:val="21"/>
        </w:rPr>
        <w:t xml:space="preserve"> </w:t>
      </w:r>
      <w:r w:rsidR="00041466">
        <w:rPr>
          <w:rFonts w:ascii="Georgia" w:hAnsi="Georgia" w:cs="Tahoma"/>
          <w:i/>
          <w:sz w:val="21"/>
          <w:szCs w:val="21"/>
        </w:rPr>
        <w:t>is bestemd voor</w:t>
      </w:r>
      <w:r w:rsidRPr="00A90124">
        <w:rPr>
          <w:rFonts w:ascii="Georgia" w:hAnsi="Georgia" w:cs="Tahoma"/>
          <w:i/>
          <w:sz w:val="21"/>
          <w:szCs w:val="21"/>
        </w:rPr>
        <w:t xml:space="preserve"> de activiteiten van onze eigen gemeente. </w:t>
      </w:r>
    </w:p>
    <w:sectPr w:rsidR="003F0C36" w:rsidRPr="00A90124" w:rsidSect="008263D8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86D"/>
    <w:rsid w:val="00041466"/>
    <w:rsid w:val="00092D2E"/>
    <w:rsid w:val="000C7CB4"/>
    <w:rsid w:val="000F14F4"/>
    <w:rsid w:val="00152CF5"/>
    <w:rsid w:val="001901B4"/>
    <w:rsid w:val="00194E28"/>
    <w:rsid w:val="001F0257"/>
    <w:rsid w:val="00361A06"/>
    <w:rsid w:val="003F0C36"/>
    <w:rsid w:val="00483D51"/>
    <w:rsid w:val="004B6A97"/>
    <w:rsid w:val="004D312E"/>
    <w:rsid w:val="0058165E"/>
    <w:rsid w:val="0061773A"/>
    <w:rsid w:val="00675B6C"/>
    <w:rsid w:val="0069466B"/>
    <w:rsid w:val="007F0172"/>
    <w:rsid w:val="008138A0"/>
    <w:rsid w:val="00853D2E"/>
    <w:rsid w:val="00883E71"/>
    <w:rsid w:val="00893ECC"/>
    <w:rsid w:val="008C19E3"/>
    <w:rsid w:val="008C35CF"/>
    <w:rsid w:val="00992394"/>
    <w:rsid w:val="00A44ADB"/>
    <w:rsid w:val="00A90124"/>
    <w:rsid w:val="00AC4C6A"/>
    <w:rsid w:val="00AF753E"/>
    <w:rsid w:val="00B2320A"/>
    <w:rsid w:val="00B34061"/>
    <w:rsid w:val="00BB2767"/>
    <w:rsid w:val="00BF2A32"/>
    <w:rsid w:val="00BF2C9F"/>
    <w:rsid w:val="00D2258C"/>
    <w:rsid w:val="00D23AEB"/>
    <w:rsid w:val="00DC7F94"/>
    <w:rsid w:val="00E26D99"/>
    <w:rsid w:val="00E2786D"/>
    <w:rsid w:val="00E539E4"/>
    <w:rsid w:val="00E648C3"/>
    <w:rsid w:val="00E77F23"/>
    <w:rsid w:val="00EF378D"/>
    <w:rsid w:val="00F01F2F"/>
    <w:rsid w:val="00F85492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AA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2786D"/>
    <w:pPr>
      <w:spacing w:after="0" w:line="240" w:lineRule="auto"/>
    </w:pPr>
    <w:rPr>
      <w:rFonts w:ascii="Corbel" w:eastAsia="Times New Roman" w:hAnsi="Corbel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278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2786D"/>
    <w:pPr>
      <w:spacing w:after="0" w:line="240" w:lineRule="auto"/>
    </w:pPr>
    <w:rPr>
      <w:rFonts w:ascii="Corbel" w:eastAsia="Times New Roman" w:hAnsi="Corbel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278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1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1300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de Lang</dc:creator>
  <cp:lastModifiedBy>p van es</cp:lastModifiedBy>
  <cp:revision>3</cp:revision>
  <cp:lastPrinted>2021-03-30T08:26:00Z</cp:lastPrinted>
  <dcterms:created xsi:type="dcterms:W3CDTF">2021-03-30T11:28:00Z</dcterms:created>
  <dcterms:modified xsi:type="dcterms:W3CDTF">2021-03-30T11:30:00Z</dcterms:modified>
</cp:coreProperties>
</file>